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B943D" w14:textId="425F05FA" w:rsidR="000D2F38" w:rsidRDefault="000D2F38" w:rsidP="000D2F38">
      <w:pPr>
        <w:spacing w:line="276" w:lineRule="auto"/>
        <w:rPr>
          <w:lang w:val="da-DK"/>
        </w:rPr>
      </w:pPr>
    </w:p>
    <w:p w14:paraId="34A938D0" w14:textId="485CFCA0" w:rsidR="00913F7E" w:rsidRPr="00661A9C" w:rsidRDefault="007C58C6" w:rsidP="6F0E112B">
      <w:pPr>
        <w:pStyle w:val="BrdtekstA"/>
        <w:tabs>
          <w:tab w:val="left" w:pos="426"/>
          <w:tab w:val="left" w:pos="567"/>
        </w:tabs>
        <w:spacing w:after="0"/>
        <w:rPr>
          <w:rFonts w:ascii="Verdana" w:hAnsi="Verdana"/>
          <w:b/>
          <w:bCs/>
          <w:sz w:val="24"/>
          <w:szCs w:val="24"/>
        </w:rPr>
      </w:pPr>
      <w:r>
        <w:rPr>
          <w:rFonts w:ascii="Verdana" w:hAnsi="Verdana"/>
          <w:b/>
          <w:bCs/>
          <w:sz w:val="24"/>
          <w:szCs w:val="24"/>
        </w:rPr>
        <w:t xml:space="preserve">Referat af </w:t>
      </w:r>
      <w:r w:rsidR="00EA589C" w:rsidRPr="00661A9C">
        <w:rPr>
          <w:rFonts w:ascii="Verdana" w:hAnsi="Verdana"/>
          <w:b/>
          <w:bCs/>
          <w:sz w:val="24"/>
          <w:szCs w:val="24"/>
        </w:rPr>
        <w:t xml:space="preserve">bestyrelsesmøde </w:t>
      </w:r>
      <w:r w:rsidR="006170CE">
        <w:rPr>
          <w:rFonts w:ascii="Verdana" w:hAnsi="Verdana"/>
          <w:b/>
          <w:bCs/>
          <w:sz w:val="24"/>
          <w:szCs w:val="24"/>
        </w:rPr>
        <w:t>tirs</w:t>
      </w:r>
      <w:r w:rsidR="00E147FC" w:rsidRPr="00661A9C">
        <w:rPr>
          <w:rFonts w:ascii="Verdana" w:hAnsi="Verdana"/>
          <w:b/>
          <w:bCs/>
          <w:sz w:val="24"/>
          <w:szCs w:val="24"/>
        </w:rPr>
        <w:t>dag</w:t>
      </w:r>
      <w:r w:rsidR="00EA589C" w:rsidRPr="00661A9C">
        <w:rPr>
          <w:rFonts w:ascii="Verdana" w:hAnsi="Verdana"/>
          <w:b/>
          <w:bCs/>
          <w:sz w:val="24"/>
          <w:szCs w:val="24"/>
        </w:rPr>
        <w:t xml:space="preserve"> den </w:t>
      </w:r>
      <w:r w:rsidR="006170CE">
        <w:rPr>
          <w:rFonts w:ascii="Verdana" w:hAnsi="Verdana"/>
          <w:b/>
          <w:bCs/>
          <w:sz w:val="24"/>
          <w:szCs w:val="24"/>
        </w:rPr>
        <w:t>29</w:t>
      </w:r>
      <w:r w:rsidR="007A15DB" w:rsidRPr="00661A9C">
        <w:rPr>
          <w:rFonts w:ascii="Verdana" w:hAnsi="Verdana"/>
          <w:b/>
          <w:bCs/>
          <w:sz w:val="24"/>
          <w:szCs w:val="24"/>
        </w:rPr>
        <w:t>.</w:t>
      </w:r>
      <w:r w:rsidR="004628CD">
        <w:rPr>
          <w:rFonts w:ascii="Verdana" w:hAnsi="Verdana"/>
          <w:b/>
          <w:bCs/>
          <w:sz w:val="24"/>
          <w:szCs w:val="24"/>
        </w:rPr>
        <w:t xml:space="preserve"> </w:t>
      </w:r>
      <w:r w:rsidR="006170CE">
        <w:rPr>
          <w:rFonts w:ascii="Verdana" w:hAnsi="Verdana"/>
          <w:b/>
          <w:bCs/>
          <w:sz w:val="24"/>
          <w:szCs w:val="24"/>
        </w:rPr>
        <w:t>april</w:t>
      </w:r>
      <w:r w:rsidR="004628CD">
        <w:rPr>
          <w:rFonts w:ascii="Verdana" w:hAnsi="Verdana"/>
          <w:b/>
          <w:bCs/>
          <w:sz w:val="24"/>
          <w:szCs w:val="24"/>
        </w:rPr>
        <w:t xml:space="preserve"> </w:t>
      </w:r>
      <w:r w:rsidR="007A15DB" w:rsidRPr="00661A9C">
        <w:rPr>
          <w:rFonts w:ascii="Verdana" w:hAnsi="Verdana"/>
          <w:b/>
          <w:bCs/>
          <w:sz w:val="24"/>
          <w:szCs w:val="24"/>
        </w:rPr>
        <w:t>2025</w:t>
      </w:r>
    </w:p>
    <w:p w14:paraId="4C5C84C5" w14:textId="73DABA17" w:rsidR="00EA589C" w:rsidRDefault="00EA589C" w:rsidP="4BFDFA76">
      <w:pPr>
        <w:pStyle w:val="BrdtekstA"/>
        <w:tabs>
          <w:tab w:val="left" w:pos="426"/>
          <w:tab w:val="left" w:pos="567"/>
        </w:tabs>
        <w:spacing w:after="0"/>
        <w:rPr>
          <w:rFonts w:ascii="Verdana" w:hAnsi="Verdana"/>
          <w:b/>
          <w:bCs/>
          <w:sz w:val="20"/>
          <w:szCs w:val="20"/>
          <w:lang w:val="en-US"/>
        </w:rPr>
      </w:pPr>
      <w:r w:rsidRPr="4BFDFA76">
        <w:rPr>
          <w:rFonts w:ascii="Verdana" w:hAnsi="Verdana"/>
          <w:b/>
          <w:bCs/>
          <w:sz w:val="24"/>
          <w:szCs w:val="24"/>
          <w:lang w:val="en-US"/>
        </w:rPr>
        <w:t xml:space="preserve">fra kl. </w:t>
      </w:r>
      <w:r w:rsidR="00226120" w:rsidRPr="4BFDFA76">
        <w:rPr>
          <w:rFonts w:ascii="Verdana" w:hAnsi="Verdana"/>
          <w:b/>
          <w:bCs/>
          <w:sz w:val="24"/>
          <w:szCs w:val="24"/>
          <w:lang w:val="en-US"/>
        </w:rPr>
        <w:t>1</w:t>
      </w:r>
      <w:r w:rsidR="0097259F" w:rsidRPr="4BFDFA76">
        <w:rPr>
          <w:rFonts w:ascii="Verdana" w:hAnsi="Verdana"/>
          <w:b/>
          <w:bCs/>
          <w:sz w:val="24"/>
          <w:szCs w:val="24"/>
          <w:lang w:val="en-US"/>
        </w:rPr>
        <w:t>6</w:t>
      </w:r>
      <w:r w:rsidR="000A5A2C" w:rsidRPr="4BFDFA76">
        <w:rPr>
          <w:rFonts w:ascii="Verdana" w:hAnsi="Verdana"/>
          <w:b/>
          <w:bCs/>
          <w:sz w:val="24"/>
          <w:szCs w:val="24"/>
          <w:lang w:val="en-US"/>
        </w:rPr>
        <w:t>.</w:t>
      </w:r>
      <w:r w:rsidR="0097259F" w:rsidRPr="4BFDFA76">
        <w:rPr>
          <w:rFonts w:ascii="Verdana" w:hAnsi="Verdana"/>
          <w:b/>
          <w:bCs/>
          <w:sz w:val="24"/>
          <w:szCs w:val="24"/>
          <w:lang w:val="en-US"/>
        </w:rPr>
        <w:t>30</w:t>
      </w:r>
      <w:r w:rsidRPr="4BFDFA76">
        <w:rPr>
          <w:rFonts w:ascii="Verdana" w:hAnsi="Verdana"/>
          <w:b/>
          <w:bCs/>
          <w:sz w:val="24"/>
          <w:szCs w:val="24"/>
          <w:lang w:val="en-US"/>
        </w:rPr>
        <w:t>-</w:t>
      </w:r>
      <w:r w:rsidR="00A07CC7" w:rsidRPr="4BFDFA76">
        <w:rPr>
          <w:rFonts w:ascii="Verdana" w:hAnsi="Verdana"/>
          <w:b/>
          <w:bCs/>
          <w:sz w:val="24"/>
          <w:szCs w:val="24"/>
          <w:lang w:val="en-US"/>
        </w:rPr>
        <w:t>1</w:t>
      </w:r>
      <w:r w:rsidR="0097259F" w:rsidRPr="4BFDFA76">
        <w:rPr>
          <w:rFonts w:ascii="Verdana" w:hAnsi="Verdana"/>
          <w:b/>
          <w:bCs/>
          <w:sz w:val="24"/>
          <w:szCs w:val="24"/>
          <w:lang w:val="en-US"/>
        </w:rPr>
        <w:t>9</w:t>
      </w:r>
      <w:r w:rsidR="000A5A2C" w:rsidRPr="4BFDFA76">
        <w:rPr>
          <w:rFonts w:ascii="Verdana" w:hAnsi="Verdana"/>
          <w:b/>
          <w:bCs/>
          <w:sz w:val="24"/>
          <w:szCs w:val="24"/>
          <w:lang w:val="en-US"/>
        </w:rPr>
        <w:t>.3</w:t>
      </w:r>
      <w:r w:rsidR="0097259F" w:rsidRPr="4BFDFA76">
        <w:rPr>
          <w:rFonts w:ascii="Verdana" w:hAnsi="Verdana"/>
          <w:b/>
          <w:bCs/>
          <w:sz w:val="24"/>
          <w:szCs w:val="24"/>
          <w:lang w:val="en-US"/>
        </w:rPr>
        <w:t>0</w:t>
      </w:r>
      <w:r>
        <w:br/>
      </w:r>
      <w:r>
        <w:br/>
      </w:r>
    </w:p>
    <w:p w14:paraId="145E6132" w14:textId="77777777" w:rsidR="00EA589C" w:rsidRDefault="00EA589C" w:rsidP="00EA589C">
      <w:pPr>
        <w:pStyle w:val="BrdtekstA"/>
        <w:tabs>
          <w:tab w:val="left" w:pos="426"/>
          <w:tab w:val="left" w:pos="567"/>
        </w:tabs>
        <w:spacing w:after="0"/>
        <w:rPr>
          <w:rFonts w:ascii="Verdana" w:eastAsia="Verdana" w:hAnsi="Verdana" w:cs="Verdana"/>
          <w:sz w:val="20"/>
          <w:szCs w:val="20"/>
        </w:rPr>
      </w:pPr>
    </w:p>
    <w:tbl>
      <w:tblPr>
        <w:tblStyle w:val="TableNormal1"/>
        <w:tblW w:w="921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02"/>
        <w:gridCol w:w="4708"/>
      </w:tblGrid>
      <w:tr w:rsidR="00EA589C" w:rsidRPr="009E7242" w14:paraId="6ABFC1F0" w14:textId="77777777" w:rsidTr="006E1E30">
        <w:trPr>
          <w:trHeight w:val="260"/>
        </w:trPr>
        <w:tc>
          <w:tcPr>
            <w:tcW w:w="4502" w:type="dxa"/>
            <w:tcBorders>
              <w:top w:val="nil"/>
              <w:left w:val="nil"/>
              <w:bottom w:val="nil"/>
              <w:right w:val="nil"/>
            </w:tcBorders>
            <w:shd w:val="clear" w:color="auto" w:fill="auto"/>
            <w:tcMar>
              <w:top w:w="80" w:type="dxa"/>
              <w:left w:w="80" w:type="dxa"/>
              <w:bottom w:w="80" w:type="dxa"/>
              <w:right w:w="80" w:type="dxa"/>
            </w:tcMar>
            <w:hideMark/>
          </w:tcPr>
          <w:p w14:paraId="03C376A9" w14:textId="77777777" w:rsidR="00EA589C" w:rsidRPr="009E7242" w:rsidRDefault="00EA589C" w:rsidP="6F0E112B">
            <w:pPr>
              <w:pStyle w:val="BrdtekstA"/>
              <w:rPr>
                <w:sz w:val="24"/>
                <w:szCs w:val="24"/>
                <w:lang w:val="en-US"/>
              </w:rPr>
            </w:pPr>
            <w:proofErr w:type="spellStart"/>
            <w:r w:rsidRPr="6F0E112B">
              <w:rPr>
                <w:b/>
                <w:bCs/>
                <w:sz w:val="24"/>
                <w:szCs w:val="24"/>
                <w:lang w:val="en-US"/>
              </w:rPr>
              <w:t>Deltagere</w:t>
            </w:r>
            <w:proofErr w:type="spellEnd"/>
            <w:r w:rsidRPr="6F0E112B">
              <w:rPr>
                <w:b/>
                <w:bCs/>
                <w:sz w:val="24"/>
                <w:szCs w:val="24"/>
                <w:lang w:val="en-US"/>
              </w:rPr>
              <w:t xml:space="preserve"> fra </w:t>
            </w:r>
            <w:proofErr w:type="spellStart"/>
            <w:r w:rsidRPr="6F0E112B">
              <w:rPr>
                <w:b/>
                <w:bCs/>
                <w:sz w:val="24"/>
                <w:szCs w:val="24"/>
                <w:lang w:val="en-US"/>
              </w:rPr>
              <w:t>bestyrelsen</w:t>
            </w:r>
            <w:proofErr w:type="spellEnd"/>
            <w:r w:rsidRPr="6F0E112B">
              <w:rPr>
                <w:b/>
                <w:bCs/>
                <w:sz w:val="24"/>
                <w:szCs w:val="24"/>
                <w:lang w:val="en-US"/>
              </w:rPr>
              <w:t>:</w:t>
            </w:r>
          </w:p>
        </w:tc>
        <w:tc>
          <w:tcPr>
            <w:tcW w:w="4708" w:type="dxa"/>
            <w:tcBorders>
              <w:top w:val="nil"/>
              <w:left w:val="nil"/>
              <w:bottom w:val="nil"/>
              <w:right w:val="nil"/>
            </w:tcBorders>
            <w:shd w:val="clear" w:color="auto" w:fill="auto"/>
            <w:tcMar>
              <w:top w:w="80" w:type="dxa"/>
              <w:left w:w="80" w:type="dxa"/>
              <w:bottom w:w="80" w:type="dxa"/>
              <w:right w:w="80" w:type="dxa"/>
            </w:tcMar>
            <w:hideMark/>
          </w:tcPr>
          <w:p w14:paraId="7CABED69" w14:textId="77777777" w:rsidR="00EA589C" w:rsidRPr="009E7242" w:rsidRDefault="00EA589C" w:rsidP="6F0E112B">
            <w:pPr>
              <w:pStyle w:val="BrdtekstA"/>
              <w:spacing w:after="0" w:line="240" w:lineRule="auto"/>
              <w:rPr>
                <w:sz w:val="24"/>
                <w:szCs w:val="24"/>
                <w:lang w:val="en-US"/>
              </w:rPr>
            </w:pPr>
            <w:proofErr w:type="spellStart"/>
            <w:r w:rsidRPr="6F0E112B">
              <w:rPr>
                <w:b/>
                <w:bCs/>
                <w:sz w:val="24"/>
                <w:szCs w:val="24"/>
                <w:lang w:val="en-US"/>
              </w:rPr>
              <w:t>Deltagere</w:t>
            </w:r>
            <w:proofErr w:type="spellEnd"/>
            <w:r w:rsidRPr="6F0E112B">
              <w:rPr>
                <w:b/>
                <w:bCs/>
                <w:sz w:val="24"/>
                <w:szCs w:val="24"/>
                <w:lang w:val="en-US"/>
              </w:rPr>
              <w:t xml:space="preserve"> fra </w:t>
            </w:r>
            <w:proofErr w:type="spellStart"/>
            <w:r w:rsidRPr="6F0E112B">
              <w:rPr>
                <w:b/>
                <w:bCs/>
                <w:sz w:val="24"/>
                <w:szCs w:val="24"/>
                <w:lang w:val="en-US"/>
              </w:rPr>
              <w:t>skolen</w:t>
            </w:r>
            <w:proofErr w:type="spellEnd"/>
            <w:r w:rsidRPr="6F0E112B">
              <w:rPr>
                <w:b/>
                <w:bCs/>
                <w:sz w:val="24"/>
                <w:szCs w:val="24"/>
                <w:lang w:val="en-US"/>
              </w:rPr>
              <w:t>:</w:t>
            </w:r>
          </w:p>
        </w:tc>
      </w:tr>
      <w:tr w:rsidR="00EA589C" w:rsidRPr="00900B0E" w14:paraId="78BFC9D2" w14:textId="77777777" w:rsidTr="006E1E30">
        <w:trPr>
          <w:trHeight w:val="260"/>
        </w:trPr>
        <w:tc>
          <w:tcPr>
            <w:tcW w:w="4502" w:type="dxa"/>
            <w:tcBorders>
              <w:top w:val="nil"/>
              <w:left w:val="nil"/>
              <w:bottom w:val="nil"/>
              <w:right w:val="nil"/>
            </w:tcBorders>
            <w:shd w:val="clear" w:color="auto" w:fill="auto"/>
            <w:tcMar>
              <w:top w:w="80" w:type="dxa"/>
              <w:left w:w="80" w:type="dxa"/>
              <w:bottom w:w="80" w:type="dxa"/>
              <w:right w:w="80" w:type="dxa"/>
            </w:tcMar>
            <w:hideMark/>
          </w:tcPr>
          <w:p w14:paraId="2D7A71B8" w14:textId="77777777" w:rsidR="002848C2" w:rsidRDefault="002848C2" w:rsidP="00E260C6">
            <w:pPr>
              <w:pStyle w:val="BrdtekstA"/>
              <w:spacing w:before="100" w:beforeAutospacing="1" w:after="100" w:afterAutospacing="1" w:line="240" w:lineRule="auto"/>
              <w:rPr>
                <w:sz w:val="24"/>
                <w:szCs w:val="24"/>
              </w:rPr>
            </w:pPr>
            <w:r>
              <w:rPr>
                <w:sz w:val="24"/>
                <w:szCs w:val="24"/>
              </w:rPr>
              <w:t>Henriette Bergh Andreas</w:t>
            </w:r>
            <w:r w:rsidR="004C370F">
              <w:rPr>
                <w:sz w:val="24"/>
                <w:szCs w:val="24"/>
              </w:rPr>
              <w:t>sen</w:t>
            </w:r>
            <w:r w:rsidR="006170CE">
              <w:rPr>
                <w:sz w:val="24"/>
                <w:szCs w:val="24"/>
              </w:rPr>
              <w:t>, formand</w:t>
            </w:r>
          </w:p>
          <w:p w14:paraId="4C5E8DF0" w14:textId="4847B79A" w:rsidR="006170CE" w:rsidRDefault="006170CE" w:rsidP="00E260C6">
            <w:pPr>
              <w:pStyle w:val="BrdtekstA"/>
              <w:spacing w:before="100" w:beforeAutospacing="1" w:after="100" w:afterAutospacing="1" w:line="240" w:lineRule="auto"/>
              <w:rPr>
                <w:sz w:val="24"/>
                <w:szCs w:val="24"/>
              </w:rPr>
            </w:pPr>
            <w:r>
              <w:rPr>
                <w:sz w:val="24"/>
                <w:szCs w:val="24"/>
              </w:rPr>
              <w:t>Mikkel Wein</w:t>
            </w:r>
            <w:r w:rsidR="00BD1661">
              <w:rPr>
                <w:sz w:val="24"/>
                <w:szCs w:val="24"/>
              </w:rPr>
              <w:t xml:space="preserve">reich Larsen, </w:t>
            </w:r>
            <w:r w:rsidR="007B4AFC">
              <w:rPr>
                <w:sz w:val="24"/>
                <w:szCs w:val="24"/>
              </w:rPr>
              <w:t>Afbud</w:t>
            </w:r>
          </w:p>
          <w:p w14:paraId="61DAA3B6" w14:textId="77777777" w:rsidR="00BD1661" w:rsidRDefault="00BD1661" w:rsidP="00E260C6">
            <w:pPr>
              <w:pStyle w:val="BrdtekstA"/>
              <w:spacing w:before="100" w:beforeAutospacing="1" w:after="100" w:afterAutospacing="1" w:line="240" w:lineRule="auto"/>
              <w:rPr>
                <w:sz w:val="24"/>
                <w:szCs w:val="24"/>
              </w:rPr>
            </w:pPr>
            <w:r>
              <w:rPr>
                <w:sz w:val="24"/>
                <w:szCs w:val="24"/>
              </w:rPr>
              <w:t>Qasam Ahmad</w:t>
            </w:r>
          </w:p>
          <w:p w14:paraId="6E8A4D3F" w14:textId="77777777" w:rsidR="00BD1661" w:rsidRDefault="00BD1661" w:rsidP="00E260C6">
            <w:pPr>
              <w:pStyle w:val="BrdtekstA"/>
              <w:spacing w:before="100" w:beforeAutospacing="1" w:after="100" w:afterAutospacing="1" w:line="240" w:lineRule="auto"/>
              <w:rPr>
                <w:sz w:val="24"/>
                <w:szCs w:val="24"/>
              </w:rPr>
            </w:pPr>
            <w:r>
              <w:rPr>
                <w:sz w:val="24"/>
                <w:szCs w:val="24"/>
              </w:rPr>
              <w:t>Mette Julie Hørning</w:t>
            </w:r>
          </w:p>
          <w:p w14:paraId="51045686" w14:textId="77777777" w:rsidR="00BD1661" w:rsidRDefault="00BD1661" w:rsidP="00E260C6">
            <w:pPr>
              <w:pStyle w:val="BrdtekstA"/>
              <w:spacing w:before="100" w:beforeAutospacing="1" w:after="100" w:afterAutospacing="1" w:line="240" w:lineRule="auto"/>
              <w:rPr>
                <w:sz w:val="24"/>
                <w:szCs w:val="24"/>
              </w:rPr>
            </w:pPr>
            <w:r>
              <w:rPr>
                <w:sz w:val="24"/>
                <w:szCs w:val="24"/>
              </w:rPr>
              <w:t>T</w:t>
            </w:r>
            <w:r w:rsidR="00771AF8" w:rsidRPr="00771AF8">
              <w:rPr>
                <w:sz w:val="24"/>
                <w:szCs w:val="24"/>
              </w:rPr>
              <w:t>onni Leth Kristensen</w:t>
            </w:r>
          </w:p>
          <w:p w14:paraId="59800A7F" w14:textId="593553DF" w:rsidR="00771AF8" w:rsidRPr="009E7242" w:rsidRDefault="00771AF8" w:rsidP="00E260C6">
            <w:pPr>
              <w:pStyle w:val="BrdtekstA"/>
              <w:spacing w:before="100" w:beforeAutospacing="1" w:after="100" w:afterAutospacing="1" w:line="240" w:lineRule="auto"/>
              <w:rPr>
                <w:sz w:val="24"/>
                <w:szCs w:val="24"/>
              </w:rPr>
            </w:pPr>
            <w:r>
              <w:rPr>
                <w:sz w:val="24"/>
                <w:szCs w:val="24"/>
              </w:rPr>
              <w:t xml:space="preserve">Suppleant: </w:t>
            </w:r>
            <w:r w:rsidR="00A2099F" w:rsidRPr="00A2099F">
              <w:rPr>
                <w:sz w:val="24"/>
                <w:szCs w:val="24"/>
              </w:rPr>
              <w:t>Katrine Rosenmejer</w:t>
            </w:r>
          </w:p>
        </w:tc>
        <w:tc>
          <w:tcPr>
            <w:tcW w:w="4708" w:type="dxa"/>
            <w:tcBorders>
              <w:top w:val="nil"/>
              <w:left w:val="nil"/>
              <w:bottom w:val="nil"/>
              <w:right w:val="nil"/>
            </w:tcBorders>
            <w:shd w:val="clear" w:color="auto" w:fill="auto"/>
            <w:tcMar>
              <w:top w:w="80" w:type="dxa"/>
              <w:left w:w="80" w:type="dxa"/>
              <w:bottom w:w="80" w:type="dxa"/>
              <w:right w:w="80" w:type="dxa"/>
            </w:tcMar>
            <w:hideMark/>
          </w:tcPr>
          <w:p w14:paraId="342DE68B" w14:textId="77777777" w:rsidR="002848C2" w:rsidRPr="00392364" w:rsidRDefault="00DA1FAA" w:rsidP="6F0E112B">
            <w:pPr>
              <w:pStyle w:val="BrdtekstA"/>
              <w:spacing w:before="100" w:beforeAutospacing="1" w:after="100" w:afterAutospacing="1" w:line="240" w:lineRule="auto"/>
              <w:rPr>
                <w:sz w:val="24"/>
                <w:szCs w:val="24"/>
              </w:rPr>
            </w:pPr>
            <w:r w:rsidRPr="00392364">
              <w:rPr>
                <w:sz w:val="24"/>
                <w:szCs w:val="24"/>
              </w:rPr>
              <w:t>Jette Nord, Skoleleder</w:t>
            </w:r>
          </w:p>
          <w:p w14:paraId="57038B20" w14:textId="77777777" w:rsidR="00EA589C" w:rsidRDefault="00EA589C" w:rsidP="6F0E112B">
            <w:pPr>
              <w:pStyle w:val="BrdtekstA"/>
              <w:spacing w:before="100" w:beforeAutospacing="1" w:after="100" w:afterAutospacing="1" w:line="240" w:lineRule="auto"/>
              <w:rPr>
                <w:sz w:val="24"/>
                <w:szCs w:val="24"/>
              </w:rPr>
            </w:pPr>
            <w:r w:rsidRPr="00392364">
              <w:rPr>
                <w:sz w:val="24"/>
                <w:szCs w:val="24"/>
              </w:rPr>
              <w:t>Maja Rose Falk, afdelingsleder i Fritten</w:t>
            </w:r>
            <w:r w:rsidR="00A51139" w:rsidRPr="00392364">
              <w:rPr>
                <w:sz w:val="24"/>
                <w:szCs w:val="24"/>
              </w:rPr>
              <w:t xml:space="preserve"> </w:t>
            </w:r>
          </w:p>
          <w:p w14:paraId="22335BD2" w14:textId="77777777" w:rsidR="00BD1661" w:rsidRDefault="00BD1661" w:rsidP="6F0E112B">
            <w:pPr>
              <w:pStyle w:val="BrdtekstA"/>
              <w:spacing w:before="100" w:beforeAutospacing="1" w:after="100" w:afterAutospacing="1" w:line="240" w:lineRule="auto"/>
              <w:rPr>
                <w:sz w:val="24"/>
                <w:szCs w:val="24"/>
              </w:rPr>
            </w:pPr>
            <w:r>
              <w:rPr>
                <w:sz w:val="24"/>
                <w:szCs w:val="24"/>
              </w:rPr>
              <w:t xml:space="preserve">Tannie B. Neumann, afdelingsleder </w:t>
            </w:r>
            <w:r w:rsidR="00F770CA">
              <w:rPr>
                <w:sz w:val="24"/>
                <w:szCs w:val="24"/>
              </w:rPr>
              <w:t>i skolen</w:t>
            </w:r>
          </w:p>
          <w:p w14:paraId="08950847" w14:textId="77777777" w:rsidR="00F770CA" w:rsidRDefault="00F770CA" w:rsidP="6F0E112B">
            <w:pPr>
              <w:pStyle w:val="BrdtekstA"/>
              <w:spacing w:before="100" w:beforeAutospacing="1" w:after="100" w:afterAutospacing="1" w:line="240" w:lineRule="auto"/>
              <w:rPr>
                <w:sz w:val="24"/>
                <w:szCs w:val="24"/>
              </w:rPr>
            </w:pPr>
            <w:r>
              <w:rPr>
                <w:sz w:val="24"/>
                <w:szCs w:val="24"/>
              </w:rPr>
              <w:t>Carsten Borglund, lærer</w:t>
            </w:r>
          </w:p>
          <w:p w14:paraId="0C99A5D5" w14:textId="08F20BA2" w:rsidR="00F770CA" w:rsidRDefault="00F770CA" w:rsidP="6F0E112B">
            <w:pPr>
              <w:pStyle w:val="BrdtekstA"/>
              <w:spacing w:before="100" w:beforeAutospacing="1" w:after="100" w:afterAutospacing="1" w:line="240" w:lineRule="auto"/>
              <w:rPr>
                <w:sz w:val="24"/>
                <w:szCs w:val="24"/>
              </w:rPr>
            </w:pPr>
            <w:r>
              <w:rPr>
                <w:sz w:val="24"/>
                <w:szCs w:val="24"/>
              </w:rPr>
              <w:t>Jeanette Pagter Bac</w:t>
            </w:r>
            <w:r w:rsidR="007B4AFC">
              <w:rPr>
                <w:sz w:val="24"/>
                <w:szCs w:val="24"/>
              </w:rPr>
              <w:t>k</w:t>
            </w:r>
            <w:r>
              <w:rPr>
                <w:sz w:val="24"/>
                <w:szCs w:val="24"/>
              </w:rPr>
              <w:t>er</w:t>
            </w:r>
          </w:p>
          <w:p w14:paraId="201FA313" w14:textId="7453E442" w:rsidR="00017DE2" w:rsidRPr="00392364" w:rsidRDefault="00017DE2" w:rsidP="002579C7">
            <w:pPr>
              <w:pStyle w:val="BrdtekstA"/>
              <w:spacing w:before="100" w:beforeAutospacing="1" w:after="100" w:afterAutospacing="1" w:line="240" w:lineRule="auto"/>
              <w:rPr>
                <w:sz w:val="24"/>
                <w:szCs w:val="24"/>
              </w:rPr>
            </w:pPr>
            <w:r>
              <w:rPr>
                <w:sz w:val="24"/>
                <w:szCs w:val="24"/>
              </w:rPr>
              <w:t>Elevråd: Isabella 9.V &amp; Hele</w:t>
            </w:r>
            <w:r w:rsidR="006E1E30">
              <w:rPr>
                <w:sz w:val="24"/>
                <w:szCs w:val="24"/>
              </w:rPr>
              <w:t>na 9.V</w:t>
            </w:r>
            <w:r w:rsidR="007B4AFC">
              <w:rPr>
                <w:sz w:val="24"/>
                <w:szCs w:val="24"/>
              </w:rPr>
              <w:t xml:space="preserve"> (Afbud)</w:t>
            </w:r>
          </w:p>
        </w:tc>
      </w:tr>
      <w:tr w:rsidR="00EA589C" w:rsidRPr="00900B0E" w14:paraId="3325C602" w14:textId="77777777" w:rsidTr="006E1E30">
        <w:trPr>
          <w:trHeight w:val="260"/>
        </w:trPr>
        <w:tc>
          <w:tcPr>
            <w:tcW w:w="4502" w:type="dxa"/>
            <w:tcBorders>
              <w:top w:val="nil"/>
              <w:left w:val="nil"/>
              <w:bottom w:val="nil"/>
              <w:right w:val="nil"/>
            </w:tcBorders>
            <w:shd w:val="clear" w:color="auto" w:fill="auto"/>
            <w:tcMar>
              <w:top w:w="80" w:type="dxa"/>
              <w:left w:w="80" w:type="dxa"/>
              <w:bottom w:w="80" w:type="dxa"/>
              <w:right w:w="80" w:type="dxa"/>
            </w:tcMar>
          </w:tcPr>
          <w:p w14:paraId="70AE66C9" w14:textId="7B8A990B" w:rsidR="00604E86" w:rsidRPr="009E7242" w:rsidRDefault="00604E86" w:rsidP="00E260C6">
            <w:pPr>
              <w:pStyle w:val="BrdtekstA"/>
              <w:spacing w:before="100" w:beforeAutospacing="1" w:after="100" w:afterAutospacing="1" w:line="240" w:lineRule="auto"/>
              <w:rPr>
                <w:sz w:val="24"/>
                <w:szCs w:val="24"/>
              </w:rPr>
            </w:pPr>
          </w:p>
        </w:tc>
        <w:tc>
          <w:tcPr>
            <w:tcW w:w="4708" w:type="dxa"/>
            <w:tcBorders>
              <w:top w:val="nil"/>
              <w:left w:val="nil"/>
              <w:bottom w:val="nil"/>
              <w:right w:val="nil"/>
            </w:tcBorders>
            <w:shd w:val="clear" w:color="auto" w:fill="auto"/>
            <w:tcMar>
              <w:top w:w="80" w:type="dxa"/>
              <w:left w:w="80" w:type="dxa"/>
              <w:bottom w:w="80" w:type="dxa"/>
              <w:right w:w="80" w:type="dxa"/>
            </w:tcMar>
          </w:tcPr>
          <w:p w14:paraId="6DAA23A1" w14:textId="7D7B8B95" w:rsidR="00EA589C" w:rsidRPr="00392364" w:rsidRDefault="00EA589C" w:rsidP="6F0E112B">
            <w:pPr>
              <w:pStyle w:val="BrdtekstA"/>
              <w:spacing w:before="100" w:beforeAutospacing="1" w:after="100" w:afterAutospacing="1" w:line="240" w:lineRule="auto"/>
              <w:rPr>
                <w:sz w:val="24"/>
                <w:szCs w:val="24"/>
              </w:rPr>
            </w:pPr>
          </w:p>
        </w:tc>
      </w:tr>
    </w:tbl>
    <w:p w14:paraId="3B0DB42C" w14:textId="1B1BF7AA" w:rsidR="00C500D9" w:rsidRPr="009E7242" w:rsidRDefault="00C500D9" w:rsidP="6F0E112B">
      <w:pPr>
        <w:pStyle w:val="BrdtekstA"/>
        <w:widowControl w:val="0"/>
        <w:numPr>
          <w:ilvl w:val="0"/>
          <w:numId w:val="1"/>
        </w:numPr>
        <w:tabs>
          <w:tab w:val="left" w:pos="426"/>
          <w:tab w:val="left" w:pos="567"/>
        </w:tabs>
        <w:spacing w:after="0" w:line="240" w:lineRule="auto"/>
        <w:rPr>
          <w:rFonts w:eastAsia="Verdana"/>
          <w:b/>
          <w:bCs/>
          <w:sz w:val="24"/>
          <w:szCs w:val="24"/>
          <w:lang w:val="en-US"/>
        </w:rPr>
      </w:pPr>
      <w:proofErr w:type="spellStart"/>
      <w:r w:rsidRPr="6F0E112B">
        <w:rPr>
          <w:rFonts w:eastAsia="Verdana"/>
          <w:b/>
          <w:bCs/>
          <w:sz w:val="24"/>
          <w:szCs w:val="24"/>
          <w:lang w:val="en-US"/>
        </w:rPr>
        <w:t>Dagsorden</w:t>
      </w:r>
      <w:proofErr w:type="spellEnd"/>
    </w:p>
    <w:p w14:paraId="7C208A5B" w14:textId="77777777" w:rsidR="00D77554" w:rsidRPr="009E7242" w:rsidRDefault="00D77554" w:rsidP="00D77554">
      <w:pPr>
        <w:pStyle w:val="BrdtekstA"/>
        <w:widowControl w:val="0"/>
        <w:tabs>
          <w:tab w:val="left" w:pos="426"/>
          <w:tab w:val="left" w:pos="567"/>
        </w:tabs>
        <w:spacing w:after="0" w:line="240" w:lineRule="auto"/>
        <w:ind w:left="720"/>
        <w:rPr>
          <w:rFonts w:eastAsia="Verdana"/>
          <w:sz w:val="24"/>
          <w:szCs w:val="24"/>
        </w:rPr>
      </w:pPr>
    </w:p>
    <w:p w14:paraId="7E7CB611" w14:textId="33456526" w:rsidR="00594846" w:rsidRDefault="00594846" w:rsidP="6F0E112B">
      <w:pPr>
        <w:pStyle w:val="BrdtekstA"/>
        <w:widowControl w:val="0"/>
        <w:numPr>
          <w:ilvl w:val="0"/>
          <w:numId w:val="2"/>
        </w:numPr>
        <w:tabs>
          <w:tab w:val="left" w:pos="426"/>
          <w:tab w:val="left" w:pos="567"/>
        </w:tabs>
        <w:spacing w:after="0" w:line="240" w:lineRule="auto"/>
        <w:rPr>
          <w:rFonts w:eastAsia="Verdana"/>
          <w:sz w:val="24"/>
          <w:szCs w:val="24"/>
        </w:rPr>
      </w:pPr>
      <w:r>
        <w:rPr>
          <w:rFonts w:eastAsia="Verdana"/>
          <w:sz w:val="24"/>
          <w:szCs w:val="24"/>
        </w:rPr>
        <w:t>Velkommen til de nye og præsentation af alle</w:t>
      </w:r>
    </w:p>
    <w:p w14:paraId="08D95FE5" w14:textId="77777777" w:rsidR="00594846" w:rsidRDefault="00594846" w:rsidP="00594846">
      <w:pPr>
        <w:pStyle w:val="BrdtekstA"/>
        <w:widowControl w:val="0"/>
        <w:tabs>
          <w:tab w:val="left" w:pos="426"/>
          <w:tab w:val="left" w:pos="567"/>
        </w:tabs>
        <w:spacing w:after="0" w:line="240" w:lineRule="auto"/>
        <w:ind w:left="1440"/>
        <w:rPr>
          <w:rFonts w:eastAsia="Verdana"/>
          <w:sz w:val="24"/>
          <w:szCs w:val="24"/>
        </w:rPr>
      </w:pPr>
    </w:p>
    <w:p w14:paraId="0F68AD06" w14:textId="01178602" w:rsidR="00C500D9" w:rsidRPr="00392364" w:rsidRDefault="00C500D9" w:rsidP="6F0E112B">
      <w:pPr>
        <w:pStyle w:val="BrdtekstA"/>
        <w:widowControl w:val="0"/>
        <w:numPr>
          <w:ilvl w:val="0"/>
          <w:numId w:val="2"/>
        </w:numPr>
        <w:tabs>
          <w:tab w:val="left" w:pos="426"/>
          <w:tab w:val="left" w:pos="567"/>
        </w:tabs>
        <w:spacing w:after="0" w:line="240" w:lineRule="auto"/>
        <w:rPr>
          <w:rFonts w:eastAsia="Verdana"/>
          <w:sz w:val="24"/>
          <w:szCs w:val="24"/>
        </w:rPr>
      </w:pPr>
      <w:r w:rsidRPr="00392364">
        <w:rPr>
          <w:rFonts w:eastAsia="Verdana"/>
          <w:sz w:val="24"/>
          <w:szCs w:val="24"/>
        </w:rPr>
        <w:t>Valg af referent</w:t>
      </w:r>
      <w:r w:rsidR="00702357" w:rsidRPr="00392364">
        <w:rPr>
          <w:rFonts w:eastAsia="Verdana"/>
          <w:sz w:val="24"/>
          <w:szCs w:val="24"/>
        </w:rPr>
        <w:t xml:space="preserve">, </w:t>
      </w:r>
      <w:r w:rsidR="004628CD">
        <w:rPr>
          <w:rFonts w:eastAsia="Verdana"/>
          <w:sz w:val="24"/>
          <w:szCs w:val="24"/>
        </w:rPr>
        <w:t>Jeanette</w:t>
      </w:r>
      <w:r w:rsidR="00702357" w:rsidRPr="00392364">
        <w:rPr>
          <w:rFonts w:eastAsia="Verdana"/>
          <w:sz w:val="24"/>
          <w:szCs w:val="24"/>
        </w:rPr>
        <w:t xml:space="preserve"> tager referat</w:t>
      </w:r>
    </w:p>
    <w:p w14:paraId="0768C35B" w14:textId="77777777" w:rsidR="00D77554" w:rsidRPr="009E7242" w:rsidRDefault="00D77554" w:rsidP="00C500D9">
      <w:pPr>
        <w:pStyle w:val="BrdtekstA"/>
        <w:widowControl w:val="0"/>
        <w:tabs>
          <w:tab w:val="left" w:pos="426"/>
          <w:tab w:val="left" w:pos="567"/>
        </w:tabs>
        <w:spacing w:after="0" w:line="240" w:lineRule="auto"/>
        <w:ind w:left="720"/>
        <w:rPr>
          <w:rFonts w:eastAsia="Verdana"/>
          <w:sz w:val="24"/>
          <w:szCs w:val="24"/>
        </w:rPr>
      </w:pPr>
    </w:p>
    <w:p w14:paraId="354A06AC" w14:textId="50C3C14F" w:rsidR="00C500D9" w:rsidRPr="009E7242" w:rsidRDefault="00C500D9" w:rsidP="6F0E112B">
      <w:pPr>
        <w:pStyle w:val="BrdtekstA"/>
        <w:widowControl w:val="0"/>
        <w:numPr>
          <w:ilvl w:val="0"/>
          <w:numId w:val="2"/>
        </w:numPr>
        <w:tabs>
          <w:tab w:val="left" w:pos="426"/>
          <w:tab w:val="left" w:pos="567"/>
        </w:tabs>
        <w:spacing w:after="0" w:line="240" w:lineRule="auto"/>
        <w:rPr>
          <w:rFonts w:eastAsia="Verdana"/>
          <w:sz w:val="24"/>
          <w:szCs w:val="24"/>
          <w:lang w:val="en-US"/>
        </w:rPr>
      </w:pPr>
      <w:proofErr w:type="spellStart"/>
      <w:r w:rsidRPr="6F0E112B">
        <w:rPr>
          <w:rFonts w:eastAsia="Verdana"/>
          <w:sz w:val="24"/>
          <w:szCs w:val="24"/>
          <w:lang w:val="en-US"/>
        </w:rPr>
        <w:t>Godkendelse</w:t>
      </w:r>
      <w:proofErr w:type="spellEnd"/>
      <w:r w:rsidRPr="6F0E112B">
        <w:rPr>
          <w:rFonts w:eastAsia="Verdana"/>
          <w:sz w:val="24"/>
          <w:szCs w:val="24"/>
          <w:lang w:val="en-US"/>
        </w:rPr>
        <w:t xml:space="preserve"> </w:t>
      </w:r>
      <w:proofErr w:type="spellStart"/>
      <w:r w:rsidRPr="6F0E112B">
        <w:rPr>
          <w:rFonts w:eastAsia="Verdana"/>
          <w:sz w:val="24"/>
          <w:szCs w:val="24"/>
          <w:lang w:val="en-US"/>
        </w:rPr>
        <w:t>af</w:t>
      </w:r>
      <w:proofErr w:type="spellEnd"/>
      <w:r w:rsidRPr="6F0E112B">
        <w:rPr>
          <w:rFonts w:eastAsia="Verdana"/>
          <w:sz w:val="24"/>
          <w:szCs w:val="24"/>
          <w:lang w:val="en-US"/>
        </w:rPr>
        <w:t xml:space="preserve"> </w:t>
      </w:r>
      <w:proofErr w:type="spellStart"/>
      <w:r w:rsidRPr="6F0E112B">
        <w:rPr>
          <w:rFonts w:eastAsia="Verdana"/>
          <w:sz w:val="24"/>
          <w:szCs w:val="24"/>
          <w:lang w:val="en-US"/>
        </w:rPr>
        <w:t>dagsorden</w:t>
      </w:r>
      <w:proofErr w:type="spellEnd"/>
      <w:r w:rsidR="00D77554" w:rsidRPr="6F0E112B">
        <w:rPr>
          <w:rFonts w:eastAsia="Verdana"/>
          <w:sz w:val="24"/>
          <w:szCs w:val="24"/>
          <w:lang w:val="en-US"/>
        </w:rPr>
        <w:t xml:space="preserve"> for </w:t>
      </w:r>
      <w:proofErr w:type="spellStart"/>
      <w:r w:rsidR="00D77554" w:rsidRPr="6F0E112B">
        <w:rPr>
          <w:rFonts w:eastAsia="Verdana"/>
          <w:sz w:val="24"/>
          <w:szCs w:val="24"/>
          <w:lang w:val="en-US"/>
        </w:rPr>
        <w:t>bestyrelsesmødet</w:t>
      </w:r>
      <w:proofErr w:type="spellEnd"/>
    </w:p>
    <w:p w14:paraId="591B2059" w14:textId="77777777" w:rsidR="00D77554" w:rsidRPr="009E7242" w:rsidRDefault="00D77554" w:rsidP="00932945">
      <w:pPr>
        <w:pStyle w:val="BrdtekstA"/>
        <w:widowControl w:val="0"/>
        <w:tabs>
          <w:tab w:val="left" w:pos="426"/>
          <w:tab w:val="left" w:pos="567"/>
        </w:tabs>
        <w:spacing w:after="0" w:line="240" w:lineRule="auto"/>
        <w:rPr>
          <w:rFonts w:eastAsia="Verdana"/>
          <w:sz w:val="24"/>
          <w:szCs w:val="24"/>
        </w:rPr>
      </w:pPr>
    </w:p>
    <w:p w14:paraId="6E4A5642" w14:textId="560FC4D5" w:rsidR="00913F7E" w:rsidRPr="00392364" w:rsidRDefault="00D77554" w:rsidP="6F0E112B">
      <w:pPr>
        <w:pStyle w:val="BrdtekstA"/>
        <w:widowControl w:val="0"/>
        <w:numPr>
          <w:ilvl w:val="0"/>
          <w:numId w:val="2"/>
        </w:numPr>
        <w:tabs>
          <w:tab w:val="left" w:pos="426"/>
          <w:tab w:val="left" w:pos="567"/>
        </w:tabs>
        <w:spacing w:after="0" w:line="240" w:lineRule="auto"/>
        <w:rPr>
          <w:rFonts w:eastAsia="Verdana"/>
          <w:sz w:val="24"/>
          <w:szCs w:val="24"/>
        </w:rPr>
      </w:pPr>
      <w:r w:rsidRPr="00392364">
        <w:rPr>
          <w:rFonts w:eastAsia="Verdana"/>
          <w:sz w:val="24"/>
          <w:szCs w:val="24"/>
        </w:rPr>
        <w:t>Underskrift af referat</w:t>
      </w:r>
      <w:r w:rsidR="009621FD" w:rsidRPr="00392364">
        <w:rPr>
          <w:rFonts w:eastAsia="Verdana"/>
          <w:sz w:val="24"/>
          <w:szCs w:val="24"/>
        </w:rPr>
        <w:t>er</w:t>
      </w:r>
      <w:r w:rsidRPr="00392364">
        <w:rPr>
          <w:rFonts w:eastAsia="Verdana"/>
          <w:sz w:val="24"/>
          <w:szCs w:val="24"/>
        </w:rPr>
        <w:t xml:space="preserve"> fra bestyrelsesmøde</w:t>
      </w:r>
      <w:r w:rsidR="001E17C8">
        <w:rPr>
          <w:rFonts w:eastAsia="Verdana"/>
          <w:sz w:val="24"/>
          <w:szCs w:val="24"/>
        </w:rPr>
        <w:t>t 12.03</w:t>
      </w:r>
      <w:r w:rsidR="00326490">
        <w:rPr>
          <w:rFonts w:eastAsia="Verdana"/>
          <w:sz w:val="24"/>
          <w:szCs w:val="24"/>
        </w:rPr>
        <w:t>.25</w:t>
      </w:r>
    </w:p>
    <w:p w14:paraId="08083C38" w14:textId="77777777" w:rsidR="00EF5D36" w:rsidRPr="009E7242" w:rsidRDefault="00EF5D36" w:rsidP="00EF5D36">
      <w:pPr>
        <w:pStyle w:val="BrdtekstA"/>
        <w:widowControl w:val="0"/>
        <w:tabs>
          <w:tab w:val="left" w:pos="426"/>
          <w:tab w:val="left" w:pos="567"/>
        </w:tabs>
        <w:spacing w:after="0" w:line="240" w:lineRule="auto"/>
        <w:ind w:left="1080"/>
        <w:rPr>
          <w:rFonts w:eastAsia="Verdana"/>
          <w:sz w:val="24"/>
          <w:szCs w:val="24"/>
        </w:rPr>
      </w:pPr>
    </w:p>
    <w:p w14:paraId="00DBDC87" w14:textId="77777777" w:rsidR="00D77554" w:rsidRPr="009E7242" w:rsidRDefault="00D77554" w:rsidP="00C500D9">
      <w:pPr>
        <w:pStyle w:val="BrdtekstA"/>
        <w:widowControl w:val="0"/>
        <w:tabs>
          <w:tab w:val="left" w:pos="426"/>
          <w:tab w:val="left" w:pos="567"/>
        </w:tabs>
        <w:spacing w:after="0" w:line="240" w:lineRule="auto"/>
        <w:ind w:left="720"/>
        <w:rPr>
          <w:rFonts w:eastAsia="Verdana"/>
          <w:sz w:val="24"/>
          <w:szCs w:val="24"/>
        </w:rPr>
      </w:pPr>
    </w:p>
    <w:p w14:paraId="17C5D228" w14:textId="79A0340B" w:rsidR="00C500D9" w:rsidRPr="009E7242" w:rsidRDefault="00C500D9" w:rsidP="6F0E112B">
      <w:pPr>
        <w:pStyle w:val="BrdtekstA"/>
        <w:widowControl w:val="0"/>
        <w:numPr>
          <w:ilvl w:val="0"/>
          <w:numId w:val="1"/>
        </w:numPr>
        <w:tabs>
          <w:tab w:val="left" w:pos="426"/>
          <w:tab w:val="left" w:pos="567"/>
        </w:tabs>
        <w:spacing w:after="0" w:line="240" w:lineRule="auto"/>
        <w:rPr>
          <w:rFonts w:eastAsia="Verdana"/>
          <w:b/>
          <w:bCs/>
          <w:sz w:val="24"/>
          <w:szCs w:val="24"/>
          <w:lang w:val="en-US"/>
        </w:rPr>
      </w:pPr>
      <w:proofErr w:type="spellStart"/>
      <w:r w:rsidRPr="6F0E112B">
        <w:rPr>
          <w:rFonts w:eastAsia="Verdana"/>
          <w:b/>
          <w:bCs/>
          <w:sz w:val="24"/>
          <w:szCs w:val="24"/>
          <w:lang w:val="en-US"/>
        </w:rPr>
        <w:t>Økonomi</w:t>
      </w:r>
      <w:proofErr w:type="spellEnd"/>
      <w:r w:rsidR="00E3070B" w:rsidRPr="6F0E112B">
        <w:rPr>
          <w:rFonts w:eastAsia="Verdana"/>
          <w:b/>
          <w:bCs/>
          <w:sz w:val="24"/>
          <w:szCs w:val="24"/>
          <w:lang w:val="en-US"/>
        </w:rPr>
        <w:t xml:space="preserve"> (fast </w:t>
      </w:r>
      <w:proofErr w:type="spellStart"/>
      <w:r w:rsidR="00E3070B" w:rsidRPr="6F0E112B">
        <w:rPr>
          <w:rFonts w:eastAsia="Verdana"/>
          <w:b/>
          <w:bCs/>
          <w:sz w:val="24"/>
          <w:szCs w:val="24"/>
          <w:lang w:val="en-US"/>
        </w:rPr>
        <w:t>punkt</w:t>
      </w:r>
      <w:proofErr w:type="spellEnd"/>
      <w:r w:rsidR="00E3070B" w:rsidRPr="6F0E112B">
        <w:rPr>
          <w:rFonts w:eastAsia="Verdana"/>
          <w:b/>
          <w:bCs/>
          <w:sz w:val="24"/>
          <w:szCs w:val="24"/>
          <w:lang w:val="en-US"/>
        </w:rPr>
        <w:t>)</w:t>
      </w:r>
    </w:p>
    <w:p w14:paraId="0247053A" w14:textId="77777777" w:rsidR="00E3070B" w:rsidRPr="009E7242" w:rsidRDefault="00E3070B" w:rsidP="00E3070B">
      <w:pPr>
        <w:pStyle w:val="BrdtekstA"/>
        <w:widowControl w:val="0"/>
        <w:tabs>
          <w:tab w:val="left" w:pos="426"/>
          <w:tab w:val="left" w:pos="567"/>
        </w:tabs>
        <w:spacing w:after="0" w:line="240" w:lineRule="auto"/>
        <w:ind w:left="720"/>
        <w:rPr>
          <w:rFonts w:eastAsia="Verdana"/>
          <w:sz w:val="24"/>
          <w:szCs w:val="24"/>
        </w:rPr>
      </w:pPr>
    </w:p>
    <w:p w14:paraId="6FB543CA" w14:textId="35FF0D60" w:rsidR="00702357" w:rsidRPr="003A4430" w:rsidRDefault="00037141" w:rsidP="6F0E112B">
      <w:pPr>
        <w:pStyle w:val="Listeafsni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s>
        <w:spacing w:after="0" w:line="240" w:lineRule="auto"/>
        <w:rPr>
          <w:rFonts w:eastAsia="Times New Roman"/>
          <w:b/>
          <w:bCs/>
          <w:sz w:val="24"/>
          <w:szCs w:val="24"/>
        </w:rPr>
      </w:pPr>
      <w:r w:rsidRPr="003A4430">
        <w:rPr>
          <w:rFonts w:eastAsia="Times New Roman"/>
          <w:b/>
          <w:bCs/>
          <w:sz w:val="24"/>
          <w:szCs w:val="24"/>
        </w:rPr>
        <w:t>Balancen</w:t>
      </w:r>
      <w:r w:rsidR="007A15DB" w:rsidRPr="003A4430">
        <w:rPr>
          <w:rFonts w:eastAsia="Times New Roman"/>
          <w:b/>
          <w:bCs/>
          <w:sz w:val="24"/>
          <w:szCs w:val="24"/>
        </w:rPr>
        <w:t xml:space="preserve"> for </w:t>
      </w:r>
      <w:r w:rsidR="00961AEC" w:rsidRPr="003A4430">
        <w:rPr>
          <w:rFonts w:eastAsia="Times New Roman"/>
          <w:b/>
          <w:bCs/>
          <w:sz w:val="24"/>
          <w:szCs w:val="24"/>
        </w:rPr>
        <w:t>0</w:t>
      </w:r>
      <w:r w:rsidR="00326490" w:rsidRPr="003A4430">
        <w:rPr>
          <w:rFonts w:eastAsia="Times New Roman"/>
          <w:b/>
          <w:bCs/>
          <w:sz w:val="24"/>
          <w:szCs w:val="24"/>
        </w:rPr>
        <w:t>1.</w:t>
      </w:r>
      <w:r w:rsidR="00961AEC" w:rsidRPr="003A4430">
        <w:rPr>
          <w:rFonts w:eastAsia="Times New Roman"/>
          <w:b/>
          <w:bCs/>
          <w:sz w:val="24"/>
          <w:szCs w:val="24"/>
        </w:rPr>
        <w:t>0</w:t>
      </w:r>
      <w:r w:rsidR="00326490" w:rsidRPr="003A4430">
        <w:rPr>
          <w:rFonts w:eastAsia="Times New Roman"/>
          <w:b/>
          <w:bCs/>
          <w:sz w:val="24"/>
          <w:szCs w:val="24"/>
        </w:rPr>
        <w:t>1.25-</w:t>
      </w:r>
      <w:r w:rsidR="00DB34BD" w:rsidRPr="003A4430">
        <w:rPr>
          <w:rFonts w:eastAsia="Times New Roman"/>
          <w:b/>
          <w:bCs/>
          <w:sz w:val="24"/>
          <w:szCs w:val="24"/>
        </w:rPr>
        <w:t>31</w:t>
      </w:r>
      <w:r w:rsidR="00594846" w:rsidRPr="003A4430">
        <w:rPr>
          <w:rFonts w:eastAsia="Times New Roman"/>
          <w:b/>
          <w:bCs/>
          <w:sz w:val="24"/>
          <w:szCs w:val="24"/>
        </w:rPr>
        <w:t>.</w:t>
      </w:r>
      <w:r w:rsidR="001E17C8" w:rsidRPr="003A4430">
        <w:rPr>
          <w:rFonts w:eastAsia="Times New Roman"/>
          <w:b/>
          <w:bCs/>
          <w:sz w:val="24"/>
          <w:szCs w:val="24"/>
        </w:rPr>
        <w:t>0</w:t>
      </w:r>
      <w:r w:rsidR="00594846" w:rsidRPr="003A4430">
        <w:rPr>
          <w:rFonts w:eastAsia="Times New Roman"/>
          <w:b/>
          <w:bCs/>
          <w:sz w:val="24"/>
          <w:szCs w:val="24"/>
        </w:rPr>
        <w:t>3</w:t>
      </w:r>
      <w:r w:rsidR="00326490" w:rsidRPr="003A4430">
        <w:rPr>
          <w:rFonts w:eastAsia="Times New Roman"/>
          <w:b/>
          <w:bCs/>
          <w:sz w:val="24"/>
          <w:szCs w:val="24"/>
        </w:rPr>
        <w:t>.25</w:t>
      </w:r>
      <w:r w:rsidR="00B539B0" w:rsidRPr="003A4430">
        <w:rPr>
          <w:rFonts w:eastAsia="Times New Roman"/>
          <w:b/>
          <w:bCs/>
          <w:sz w:val="24"/>
          <w:szCs w:val="24"/>
        </w:rPr>
        <w:t xml:space="preserve"> gennemgås</w:t>
      </w:r>
      <w:r w:rsidRPr="003A4430">
        <w:rPr>
          <w:rFonts w:eastAsia="Times New Roman"/>
          <w:b/>
          <w:bCs/>
          <w:sz w:val="24"/>
          <w:szCs w:val="24"/>
        </w:rPr>
        <w:t xml:space="preserve"> </w:t>
      </w:r>
      <w:r w:rsidR="00B82CE2" w:rsidRPr="003A4430">
        <w:rPr>
          <w:rFonts w:eastAsia="Times New Roman"/>
          <w:b/>
          <w:bCs/>
          <w:sz w:val="24"/>
          <w:szCs w:val="24"/>
        </w:rPr>
        <w:t>v. Jette</w:t>
      </w:r>
    </w:p>
    <w:p w14:paraId="4AA3E37C" w14:textId="77777777" w:rsidR="008D0057" w:rsidRPr="00ED051C" w:rsidRDefault="00DB34BD" w:rsidP="008D0057">
      <w:pPr>
        <w:pStyle w:val="Listeafsni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s>
        <w:rPr>
          <w:rFonts w:eastAsia="Times New Roman"/>
          <w:color w:val="auto"/>
          <w:sz w:val="24"/>
          <w:szCs w:val="24"/>
        </w:rPr>
      </w:pPr>
      <w:r w:rsidRPr="003A4430">
        <w:rPr>
          <w:rFonts w:eastAsia="Times New Roman"/>
          <w:b/>
          <w:bCs/>
          <w:sz w:val="24"/>
          <w:szCs w:val="24"/>
        </w:rPr>
        <w:t>Gennemgang og snak vedr. å</w:t>
      </w:r>
      <w:r w:rsidR="00B539B0" w:rsidRPr="003A4430">
        <w:rPr>
          <w:rFonts w:eastAsia="Times New Roman"/>
          <w:b/>
          <w:bCs/>
          <w:sz w:val="24"/>
          <w:szCs w:val="24"/>
        </w:rPr>
        <w:t>rsregnskab</w:t>
      </w:r>
      <w:r w:rsidRPr="003A4430">
        <w:rPr>
          <w:rFonts w:eastAsia="Times New Roman"/>
          <w:b/>
          <w:bCs/>
          <w:sz w:val="24"/>
          <w:szCs w:val="24"/>
        </w:rPr>
        <w:t xml:space="preserve"> 2024</w:t>
      </w:r>
      <w:r w:rsidR="00815BE2" w:rsidRPr="003A4430">
        <w:rPr>
          <w:rFonts w:eastAsia="Times New Roman"/>
          <w:b/>
          <w:bCs/>
          <w:sz w:val="24"/>
          <w:szCs w:val="24"/>
        </w:rPr>
        <w:br/>
      </w:r>
      <w:r w:rsidR="008D0057" w:rsidRPr="00ED051C">
        <w:rPr>
          <w:rFonts w:eastAsia="Times New Roman"/>
          <w:color w:val="auto"/>
          <w:sz w:val="24"/>
          <w:szCs w:val="24"/>
        </w:rPr>
        <w:t xml:space="preserve">Vi har brugt på lønomkostninger netto kr. 47.186,85 mere end budgetteret. Det skyldes, at vi får penge fra barselsfonden mm. bagudrettet. </w:t>
      </w:r>
    </w:p>
    <w:p w14:paraId="51189F9A" w14:textId="017DB301" w:rsidR="00ED051C" w:rsidRDefault="008D0057" w:rsidP="00ED051C">
      <w:pPr>
        <w:pStyle w:val="Listeafsni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s>
        <w:rPr>
          <w:rFonts w:eastAsia="Times New Roman"/>
          <w:color w:val="auto"/>
          <w:sz w:val="24"/>
          <w:szCs w:val="24"/>
        </w:rPr>
      </w:pPr>
      <w:r w:rsidRPr="00ED051C">
        <w:rPr>
          <w:rFonts w:eastAsia="Times New Roman"/>
          <w:color w:val="auto"/>
          <w:sz w:val="24"/>
          <w:szCs w:val="24"/>
        </w:rPr>
        <w:t xml:space="preserve">Der har været bogkøb i starten af året, da matematik i de små klasser bl.a. har to bøger på et </w:t>
      </w:r>
      <w:proofErr w:type="spellStart"/>
      <w:r w:rsidRPr="00ED051C">
        <w:rPr>
          <w:rFonts w:eastAsia="Times New Roman"/>
          <w:color w:val="auto"/>
          <w:sz w:val="24"/>
          <w:szCs w:val="24"/>
        </w:rPr>
        <w:t>skole-år</w:t>
      </w:r>
      <w:proofErr w:type="spellEnd"/>
      <w:r w:rsidRPr="00ED051C">
        <w:rPr>
          <w:rFonts w:eastAsia="Times New Roman"/>
          <w:color w:val="auto"/>
          <w:sz w:val="24"/>
          <w:szCs w:val="24"/>
        </w:rPr>
        <w:t xml:space="preserve">. En før jul og en efter jul. </w:t>
      </w:r>
      <w:r w:rsidR="00ED051C">
        <w:rPr>
          <w:rFonts w:eastAsia="Times New Roman"/>
          <w:color w:val="auto"/>
          <w:sz w:val="24"/>
          <w:szCs w:val="24"/>
        </w:rPr>
        <w:br/>
      </w:r>
      <w:r w:rsidRPr="00ED051C">
        <w:rPr>
          <w:rFonts w:eastAsia="Times New Roman"/>
          <w:color w:val="auto"/>
          <w:sz w:val="24"/>
          <w:szCs w:val="24"/>
        </w:rPr>
        <w:t xml:space="preserve">Vi har pr. 31.03.25 brugt kr. </w:t>
      </w:r>
      <w:proofErr w:type="gramStart"/>
      <w:r w:rsidR="00900B0E">
        <w:rPr>
          <w:rFonts w:eastAsia="Times New Roman"/>
          <w:color w:val="auto"/>
          <w:sz w:val="24"/>
          <w:szCs w:val="24"/>
        </w:rPr>
        <w:t>13.670</w:t>
      </w:r>
      <w:r w:rsidRPr="00ED051C">
        <w:rPr>
          <w:rFonts w:eastAsia="Times New Roman"/>
          <w:color w:val="auto"/>
          <w:sz w:val="24"/>
          <w:szCs w:val="24"/>
        </w:rPr>
        <w:t>,-</w:t>
      </w:r>
      <w:proofErr w:type="gramEnd"/>
      <w:r w:rsidRPr="00ED051C">
        <w:rPr>
          <w:rFonts w:eastAsia="Times New Roman"/>
          <w:color w:val="auto"/>
          <w:sz w:val="24"/>
          <w:szCs w:val="24"/>
        </w:rPr>
        <w:t xml:space="preserve"> mindre end budgetteret.</w:t>
      </w:r>
    </w:p>
    <w:p w14:paraId="1CEB9A01" w14:textId="38AFC192" w:rsidR="00C17161" w:rsidRDefault="008D0057" w:rsidP="00ED051C">
      <w:pPr>
        <w:pStyle w:val="Listeafsni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s>
        <w:rPr>
          <w:rFonts w:eastAsia="Times New Roman"/>
          <w:sz w:val="24"/>
          <w:szCs w:val="24"/>
        </w:rPr>
      </w:pPr>
      <w:r w:rsidRPr="008D0057">
        <w:rPr>
          <w:rFonts w:eastAsia="Times New Roman"/>
          <w:sz w:val="24"/>
          <w:szCs w:val="24"/>
        </w:rPr>
        <w:t>Ellers ser alt fint ud.</w:t>
      </w:r>
    </w:p>
    <w:p w14:paraId="2E1AC510" w14:textId="49B8BEDF" w:rsidR="00E3070B" w:rsidRPr="00037141" w:rsidRDefault="003A4430" w:rsidP="008D0057">
      <w:pPr>
        <w:pStyle w:val="Listeafsni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s>
        <w:spacing w:after="0" w:line="240" w:lineRule="auto"/>
        <w:rPr>
          <w:rFonts w:eastAsia="Verdana"/>
          <w:sz w:val="24"/>
          <w:szCs w:val="24"/>
        </w:rPr>
      </w:pPr>
      <w:r>
        <w:rPr>
          <w:rFonts w:eastAsia="Times New Roman"/>
          <w:sz w:val="24"/>
          <w:szCs w:val="24"/>
        </w:rPr>
        <w:t>Der er kommet en årsrapport ud, som blev gennemgået.</w:t>
      </w:r>
      <w:r w:rsidR="00DF744D">
        <w:rPr>
          <w:rFonts w:eastAsia="Times New Roman"/>
          <w:sz w:val="24"/>
          <w:szCs w:val="24"/>
        </w:rPr>
        <w:br/>
      </w:r>
      <w:r w:rsidR="00DF744D">
        <w:rPr>
          <w:rFonts w:eastAsia="Times New Roman"/>
          <w:sz w:val="24"/>
          <w:szCs w:val="24"/>
        </w:rPr>
        <w:br/>
      </w:r>
      <w:r w:rsidR="00DF744D">
        <w:rPr>
          <w:rFonts w:eastAsia="Times New Roman"/>
          <w:sz w:val="24"/>
          <w:szCs w:val="24"/>
        </w:rPr>
        <w:br/>
      </w:r>
      <w:r w:rsidR="00DF744D">
        <w:rPr>
          <w:rFonts w:eastAsia="Times New Roman"/>
          <w:sz w:val="24"/>
          <w:szCs w:val="24"/>
        </w:rPr>
        <w:br/>
      </w:r>
      <w:r w:rsidR="00DF744D">
        <w:rPr>
          <w:rFonts w:eastAsia="Times New Roman"/>
          <w:sz w:val="24"/>
          <w:szCs w:val="24"/>
        </w:rPr>
        <w:br/>
      </w:r>
      <w:r w:rsidR="00DF744D">
        <w:rPr>
          <w:rFonts w:eastAsia="Times New Roman"/>
          <w:sz w:val="24"/>
          <w:szCs w:val="24"/>
        </w:rPr>
        <w:br/>
      </w:r>
      <w:r w:rsidR="00DF744D">
        <w:rPr>
          <w:rFonts w:eastAsia="Times New Roman"/>
          <w:sz w:val="24"/>
          <w:szCs w:val="24"/>
        </w:rPr>
        <w:lastRenderedPageBreak/>
        <w:br/>
      </w:r>
      <w:r w:rsidR="002125B6" w:rsidRPr="00037141">
        <w:rPr>
          <w:rFonts w:eastAsia="Times New Roman"/>
          <w:sz w:val="24"/>
          <w:szCs w:val="24"/>
        </w:rPr>
        <w:br/>
      </w:r>
    </w:p>
    <w:p w14:paraId="1AF8F1E7" w14:textId="35610EEE" w:rsidR="00C500D9" w:rsidRPr="009E7242" w:rsidRDefault="00C500D9" w:rsidP="6F0E112B">
      <w:pPr>
        <w:pStyle w:val="BrdtekstA"/>
        <w:widowControl w:val="0"/>
        <w:numPr>
          <w:ilvl w:val="0"/>
          <w:numId w:val="1"/>
        </w:numPr>
        <w:tabs>
          <w:tab w:val="left" w:pos="426"/>
          <w:tab w:val="left" w:pos="567"/>
        </w:tabs>
        <w:spacing w:after="0" w:line="240" w:lineRule="auto"/>
        <w:rPr>
          <w:rFonts w:eastAsia="Verdana"/>
          <w:b/>
          <w:bCs/>
          <w:sz w:val="24"/>
          <w:szCs w:val="24"/>
          <w:lang w:val="en-US"/>
        </w:rPr>
      </w:pPr>
      <w:r w:rsidRPr="6F0E112B">
        <w:rPr>
          <w:rFonts w:eastAsia="Verdana"/>
          <w:b/>
          <w:bCs/>
          <w:sz w:val="24"/>
          <w:szCs w:val="24"/>
          <w:lang w:val="en-US"/>
        </w:rPr>
        <w:t xml:space="preserve">Info fra </w:t>
      </w:r>
      <w:proofErr w:type="spellStart"/>
      <w:r w:rsidRPr="6F0E112B">
        <w:rPr>
          <w:rFonts w:eastAsia="Verdana"/>
          <w:b/>
          <w:bCs/>
          <w:sz w:val="24"/>
          <w:szCs w:val="24"/>
          <w:lang w:val="en-US"/>
        </w:rPr>
        <w:t>ledelsen</w:t>
      </w:r>
      <w:proofErr w:type="spellEnd"/>
    </w:p>
    <w:p w14:paraId="6D746D76" w14:textId="77777777" w:rsidR="00E3070B" w:rsidRPr="009E7242" w:rsidRDefault="00E3070B" w:rsidP="00E3070B">
      <w:pPr>
        <w:pStyle w:val="BrdtekstA"/>
        <w:widowControl w:val="0"/>
        <w:tabs>
          <w:tab w:val="left" w:pos="426"/>
          <w:tab w:val="left" w:pos="567"/>
        </w:tabs>
        <w:spacing w:after="0" w:line="240" w:lineRule="auto"/>
        <w:ind w:left="720"/>
        <w:rPr>
          <w:rFonts w:eastAsia="Verdana"/>
          <w:sz w:val="24"/>
          <w:szCs w:val="24"/>
        </w:rPr>
      </w:pPr>
    </w:p>
    <w:p w14:paraId="269849CB" w14:textId="5E320A86" w:rsidR="00E3070B" w:rsidRPr="006D3799" w:rsidRDefault="00E3070B" w:rsidP="6F0E112B">
      <w:pPr>
        <w:pStyle w:val="BrdtekstA"/>
        <w:widowControl w:val="0"/>
        <w:numPr>
          <w:ilvl w:val="0"/>
          <w:numId w:val="4"/>
        </w:numPr>
        <w:tabs>
          <w:tab w:val="left" w:pos="426"/>
          <w:tab w:val="left" w:pos="567"/>
        </w:tabs>
        <w:spacing w:after="0" w:line="240" w:lineRule="auto"/>
        <w:rPr>
          <w:rFonts w:eastAsia="Verdana"/>
          <w:sz w:val="24"/>
          <w:szCs w:val="24"/>
        </w:rPr>
      </w:pPr>
      <w:r w:rsidRPr="000304E1">
        <w:rPr>
          <w:rFonts w:eastAsia="Verdana"/>
          <w:b/>
          <w:bCs/>
          <w:sz w:val="24"/>
          <w:szCs w:val="24"/>
        </w:rPr>
        <w:t>Fritidsdelen v. Maja</w:t>
      </w:r>
      <w:r w:rsidR="003A4430" w:rsidRPr="006D3799">
        <w:rPr>
          <w:rFonts w:eastAsia="Verdana"/>
          <w:sz w:val="24"/>
          <w:szCs w:val="24"/>
        </w:rPr>
        <w:br/>
      </w:r>
      <w:r w:rsidR="006D3799" w:rsidRPr="006D3799">
        <w:rPr>
          <w:rFonts w:eastAsia="Verdana"/>
          <w:sz w:val="24"/>
          <w:szCs w:val="24"/>
        </w:rPr>
        <w:t>Der e</w:t>
      </w:r>
      <w:r w:rsidR="006D3799">
        <w:rPr>
          <w:rFonts w:eastAsia="Verdana"/>
          <w:sz w:val="24"/>
          <w:szCs w:val="24"/>
        </w:rPr>
        <w:t>r fuldt fokus på opstart af Minifritten</w:t>
      </w:r>
      <w:r w:rsidR="00973BB5">
        <w:rPr>
          <w:rFonts w:eastAsia="Verdana"/>
          <w:sz w:val="24"/>
          <w:szCs w:val="24"/>
        </w:rPr>
        <w:t xml:space="preserve">. Der var goddag-dag i sidste uge, og der vil være </w:t>
      </w:r>
      <w:r w:rsidR="00B95C5B">
        <w:rPr>
          <w:rFonts w:eastAsia="Verdana"/>
          <w:sz w:val="24"/>
          <w:szCs w:val="24"/>
        </w:rPr>
        <w:br/>
      </w:r>
      <w:r w:rsidR="00973BB5">
        <w:rPr>
          <w:rFonts w:eastAsia="Verdana"/>
          <w:sz w:val="24"/>
          <w:szCs w:val="24"/>
        </w:rPr>
        <w:t>besøgsdage i denne uge</w:t>
      </w:r>
      <w:r w:rsidR="00680303">
        <w:rPr>
          <w:rFonts w:eastAsia="Verdana"/>
          <w:sz w:val="24"/>
          <w:szCs w:val="24"/>
        </w:rPr>
        <w:t>. Der starter i alt 22 børn. Vi har ansat Adelisa</w:t>
      </w:r>
      <w:r w:rsidR="00A57106">
        <w:rPr>
          <w:rFonts w:eastAsia="Verdana"/>
          <w:sz w:val="24"/>
          <w:szCs w:val="24"/>
        </w:rPr>
        <w:t xml:space="preserve"> i Minifritten</w:t>
      </w:r>
      <w:r w:rsidR="00FB5F84">
        <w:rPr>
          <w:rFonts w:eastAsia="Verdana"/>
          <w:sz w:val="24"/>
          <w:szCs w:val="24"/>
        </w:rPr>
        <w:t xml:space="preserve">, </w:t>
      </w:r>
      <w:r w:rsidR="00B95C5B">
        <w:rPr>
          <w:rFonts w:eastAsia="Verdana"/>
          <w:sz w:val="24"/>
          <w:szCs w:val="24"/>
        </w:rPr>
        <w:t>og vi ved endnu ikke</w:t>
      </w:r>
      <w:r w:rsidR="00DF1788">
        <w:rPr>
          <w:rFonts w:eastAsia="Verdana"/>
          <w:sz w:val="24"/>
          <w:szCs w:val="24"/>
        </w:rPr>
        <w:t xml:space="preserve">, om hun fortsætter i Fritten efter sommerferien. </w:t>
      </w:r>
      <w:r w:rsidR="000304E1">
        <w:rPr>
          <w:rFonts w:eastAsia="Verdana"/>
          <w:sz w:val="24"/>
          <w:szCs w:val="24"/>
        </w:rPr>
        <w:t xml:space="preserve">Derudover er der slået to andre stillinger op. </w:t>
      </w:r>
      <w:r w:rsidR="00DF1788">
        <w:rPr>
          <w:rFonts w:eastAsia="Verdana"/>
          <w:sz w:val="24"/>
          <w:szCs w:val="24"/>
        </w:rPr>
        <w:br/>
      </w:r>
      <w:r w:rsidR="00FB5F84">
        <w:rPr>
          <w:rFonts w:eastAsia="Verdana"/>
          <w:sz w:val="24"/>
          <w:szCs w:val="24"/>
        </w:rPr>
        <w:t xml:space="preserve">3. årgang er flyttet </w:t>
      </w:r>
      <w:r w:rsidR="00205520">
        <w:rPr>
          <w:rFonts w:eastAsia="Verdana"/>
          <w:sz w:val="24"/>
          <w:szCs w:val="24"/>
        </w:rPr>
        <w:t xml:space="preserve">delvist </w:t>
      </w:r>
      <w:r w:rsidR="00FB5F84">
        <w:rPr>
          <w:rFonts w:eastAsia="Verdana"/>
          <w:sz w:val="24"/>
          <w:szCs w:val="24"/>
        </w:rPr>
        <w:t xml:space="preserve">over i Klubben. </w:t>
      </w:r>
      <w:r w:rsidR="002A009C">
        <w:rPr>
          <w:rFonts w:eastAsia="Verdana"/>
          <w:sz w:val="24"/>
          <w:szCs w:val="24"/>
        </w:rPr>
        <w:t>Maja</w:t>
      </w:r>
      <w:r w:rsidR="00153041">
        <w:rPr>
          <w:rFonts w:eastAsia="Verdana"/>
          <w:sz w:val="24"/>
          <w:szCs w:val="24"/>
        </w:rPr>
        <w:t xml:space="preserve"> </w:t>
      </w:r>
      <w:r w:rsidR="00205520">
        <w:rPr>
          <w:rFonts w:eastAsia="Verdana"/>
          <w:sz w:val="24"/>
          <w:szCs w:val="24"/>
        </w:rPr>
        <w:t>fortæller</w:t>
      </w:r>
      <w:r w:rsidR="00F54C9B">
        <w:rPr>
          <w:rFonts w:eastAsia="Verdana"/>
          <w:sz w:val="24"/>
          <w:szCs w:val="24"/>
        </w:rPr>
        <w:t xml:space="preserve">, </w:t>
      </w:r>
      <w:r w:rsidR="00441125">
        <w:rPr>
          <w:rFonts w:eastAsia="Verdana"/>
          <w:sz w:val="24"/>
          <w:szCs w:val="24"/>
        </w:rPr>
        <w:t>og</w:t>
      </w:r>
      <w:r w:rsidR="00F54C9B">
        <w:rPr>
          <w:rFonts w:eastAsia="Verdana"/>
          <w:sz w:val="24"/>
          <w:szCs w:val="24"/>
        </w:rPr>
        <w:t xml:space="preserve"> der bliver afta</w:t>
      </w:r>
      <w:r w:rsidR="00C02724">
        <w:rPr>
          <w:rFonts w:eastAsia="Verdana"/>
          <w:sz w:val="24"/>
          <w:szCs w:val="24"/>
        </w:rPr>
        <w:t xml:space="preserve">lt </w:t>
      </w:r>
      <w:r w:rsidR="00CD4A36">
        <w:rPr>
          <w:rFonts w:eastAsia="Verdana"/>
          <w:sz w:val="24"/>
          <w:szCs w:val="24"/>
        </w:rPr>
        <w:t xml:space="preserve">ekstra </w:t>
      </w:r>
      <w:r w:rsidR="00C02724">
        <w:rPr>
          <w:rFonts w:eastAsia="Verdana"/>
          <w:sz w:val="24"/>
          <w:szCs w:val="24"/>
        </w:rPr>
        <w:t>bemanding fra dag til dag</w:t>
      </w:r>
      <w:r w:rsidR="00205520">
        <w:rPr>
          <w:rFonts w:eastAsia="Verdana"/>
          <w:sz w:val="24"/>
          <w:szCs w:val="24"/>
        </w:rPr>
        <w:t xml:space="preserve"> pga. det </w:t>
      </w:r>
      <w:r w:rsidR="00367C5C">
        <w:rPr>
          <w:rFonts w:eastAsia="Verdana"/>
          <w:sz w:val="24"/>
          <w:szCs w:val="24"/>
        </w:rPr>
        <w:t>store</w:t>
      </w:r>
      <w:r w:rsidR="00B217B8">
        <w:rPr>
          <w:rFonts w:eastAsia="Verdana"/>
          <w:sz w:val="24"/>
          <w:szCs w:val="24"/>
        </w:rPr>
        <w:t xml:space="preserve"> pres på Klubben</w:t>
      </w:r>
      <w:r w:rsidR="005B0982">
        <w:rPr>
          <w:rFonts w:eastAsia="Verdana"/>
          <w:sz w:val="24"/>
          <w:szCs w:val="24"/>
        </w:rPr>
        <w:t>.</w:t>
      </w:r>
      <w:r w:rsidR="00205520" w:rsidRPr="00E071BF">
        <w:br/>
      </w:r>
    </w:p>
    <w:p w14:paraId="3B53C963" w14:textId="77777777" w:rsidR="00E3070B" w:rsidRPr="009E7242" w:rsidRDefault="00E3070B" w:rsidP="00E3070B">
      <w:pPr>
        <w:pStyle w:val="BrdtekstA"/>
        <w:widowControl w:val="0"/>
        <w:tabs>
          <w:tab w:val="left" w:pos="426"/>
          <w:tab w:val="left" w:pos="567"/>
        </w:tabs>
        <w:spacing w:after="0" w:line="240" w:lineRule="auto"/>
        <w:ind w:left="720"/>
        <w:rPr>
          <w:rFonts w:eastAsia="Verdana"/>
          <w:sz w:val="24"/>
          <w:szCs w:val="24"/>
        </w:rPr>
      </w:pPr>
    </w:p>
    <w:p w14:paraId="3EFAE372" w14:textId="7F59945A" w:rsidR="00EF5D36" w:rsidRPr="00E206ED" w:rsidRDefault="00E3070B" w:rsidP="6F0E112B">
      <w:pPr>
        <w:pStyle w:val="Listeafsnit"/>
        <w:widowControl w:val="0"/>
        <w:numPr>
          <w:ilvl w:val="0"/>
          <w:numId w:val="4"/>
        </w:numPr>
        <w:tabs>
          <w:tab w:val="left" w:pos="426"/>
          <w:tab w:val="left" w:pos="567"/>
        </w:tabs>
        <w:spacing w:after="0" w:line="240" w:lineRule="auto"/>
        <w:rPr>
          <w:rFonts w:eastAsia="Verdana"/>
          <w:b/>
          <w:bCs/>
          <w:sz w:val="24"/>
          <w:szCs w:val="24"/>
        </w:rPr>
      </w:pPr>
      <w:r w:rsidRPr="00E206ED">
        <w:rPr>
          <w:rFonts w:eastAsia="Verdana"/>
          <w:b/>
          <w:bCs/>
          <w:sz w:val="24"/>
          <w:szCs w:val="24"/>
        </w:rPr>
        <w:t>Skoledelen v. Jette</w:t>
      </w:r>
      <w:r w:rsidR="000304E1" w:rsidRPr="00E206ED">
        <w:rPr>
          <w:rFonts w:eastAsia="Verdana"/>
          <w:b/>
          <w:bCs/>
          <w:sz w:val="24"/>
          <w:szCs w:val="24"/>
        </w:rPr>
        <w:br/>
      </w:r>
      <w:r w:rsidR="00E206ED" w:rsidRPr="00F23510">
        <w:rPr>
          <w:rFonts w:eastAsia="Verdana"/>
          <w:sz w:val="24"/>
          <w:szCs w:val="24"/>
        </w:rPr>
        <w:t>Vi har afholdt møde med en regnskabsassistent. Hun starter her i praktik med mu</w:t>
      </w:r>
      <w:r w:rsidR="00F23510" w:rsidRPr="00F23510">
        <w:rPr>
          <w:rFonts w:eastAsia="Verdana"/>
          <w:sz w:val="24"/>
          <w:szCs w:val="24"/>
        </w:rPr>
        <w:t xml:space="preserve">lighed for fastansættelse. Derudover har vi ansat en ny </w:t>
      </w:r>
      <w:r w:rsidR="00FE1576">
        <w:rPr>
          <w:rFonts w:eastAsia="Verdana"/>
          <w:sz w:val="24"/>
          <w:szCs w:val="24"/>
        </w:rPr>
        <w:t>lærer</w:t>
      </w:r>
      <w:r w:rsidR="00F23510" w:rsidRPr="00F23510">
        <w:rPr>
          <w:rFonts w:eastAsia="Verdana"/>
          <w:sz w:val="24"/>
          <w:szCs w:val="24"/>
        </w:rPr>
        <w:t>vikar, som bliver her efter sommerferien.</w:t>
      </w:r>
      <w:r w:rsidR="00F23510">
        <w:rPr>
          <w:rFonts w:eastAsia="Verdana"/>
          <w:b/>
          <w:bCs/>
          <w:sz w:val="24"/>
          <w:szCs w:val="24"/>
        </w:rPr>
        <w:t xml:space="preserve"> </w:t>
      </w:r>
      <w:r w:rsidR="00A45A1A">
        <w:rPr>
          <w:rFonts w:eastAsia="Verdana"/>
          <w:b/>
          <w:bCs/>
          <w:sz w:val="24"/>
          <w:szCs w:val="24"/>
        </w:rPr>
        <w:br/>
      </w:r>
      <w:r w:rsidR="00A45A1A" w:rsidRPr="00EC432C">
        <w:rPr>
          <w:rFonts w:eastAsia="Verdana"/>
          <w:sz w:val="24"/>
          <w:szCs w:val="24"/>
        </w:rPr>
        <w:t>Top</w:t>
      </w:r>
      <w:r w:rsidR="003058D4" w:rsidRPr="00EC432C">
        <w:rPr>
          <w:rFonts w:eastAsia="Verdana"/>
          <w:sz w:val="24"/>
          <w:szCs w:val="24"/>
        </w:rPr>
        <w:t xml:space="preserve"> Danmark har været på besøg. Vi har fået et nyt tilbud, hvor vi sparer kr. </w:t>
      </w:r>
      <w:proofErr w:type="gramStart"/>
      <w:r w:rsidR="003058D4" w:rsidRPr="00EC432C">
        <w:rPr>
          <w:rFonts w:eastAsia="Verdana"/>
          <w:sz w:val="24"/>
          <w:szCs w:val="24"/>
        </w:rPr>
        <w:t>18.000</w:t>
      </w:r>
      <w:r w:rsidR="00E91796" w:rsidRPr="00EC432C">
        <w:rPr>
          <w:rFonts w:eastAsia="Verdana"/>
          <w:sz w:val="24"/>
          <w:szCs w:val="24"/>
        </w:rPr>
        <w:t>,-</w:t>
      </w:r>
      <w:proofErr w:type="gramEnd"/>
      <w:r w:rsidR="00E91796" w:rsidRPr="00EC432C">
        <w:rPr>
          <w:rFonts w:eastAsia="Verdana"/>
          <w:sz w:val="24"/>
          <w:szCs w:val="24"/>
        </w:rPr>
        <w:t xml:space="preserve"> om året.</w:t>
      </w:r>
      <w:r w:rsidR="00E91796" w:rsidRPr="00EC432C">
        <w:rPr>
          <w:rFonts w:eastAsia="Verdana"/>
          <w:sz w:val="24"/>
          <w:szCs w:val="24"/>
        </w:rPr>
        <w:br/>
        <w:t>Vi skal have en stand på krudtværksmarkedet</w:t>
      </w:r>
      <w:r w:rsidR="00AF561D" w:rsidRPr="00EC432C">
        <w:rPr>
          <w:rFonts w:eastAsia="Verdana"/>
          <w:sz w:val="24"/>
          <w:szCs w:val="24"/>
        </w:rPr>
        <w:t xml:space="preserve">. Der vil bl.a. blive delt flyers ud vedr. </w:t>
      </w:r>
      <w:r w:rsidR="00E734BA" w:rsidRPr="00EC432C">
        <w:rPr>
          <w:rFonts w:eastAsia="Verdana"/>
          <w:sz w:val="24"/>
          <w:szCs w:val="24"/>
        </w:rPr>
        <w:t>vores åbent</w:t>
      </w:r>
      <w:r w:rsidR="0031319E">
        <w:rPr>
          <w:rFonts w:eastAsia="Verdana"/>
          <w:sz w:val="24"/>
          <w:szCs w:val="24"/>
        </w:rPr>
        <w:t>-</w:t>
      </w:r>
      <w:r w:rsidR="00E734BA" w:rsidRPr="00EC432C">
        <w:rPr>
          <w:rFonts w:eastAsia="Verdana"/>
          <w:sz w:val="24"/>
          <w:szCs w:val="24"/>
        </w:rPr>
        <w:t>hus</w:t>
      </w:r>
      <w:r w:rsidR="0031319E">
        <w:rPr>
          <w:rFonts w:eastAsia="Verdana"/>
          <w:sz w:val="24"/>
          <w:szCs w:val="24"/>
        </w:rPr>
        <w:t>-</w:t>
      </w:r>
      <w:r w:rsidR="00E734BA" w:rsidRPr="00EC432C">
        <w:rPr>
          <w:rFonts w:eastAsia="Verdana"/>
          <w:sz w:val="24"/>
          <w:szCs w:val="24"/>
        </w:rPr>
        <w:t>arrangement</w:t>
      </w:r>
      <w:r w:rsidR="007913CF" w:rsidRPr="00EC432C">
        <w:rPr>
          <w:rFonts w:eastAsia="Verdana"/>
          <w:sz w:val="24"/>
          <w:szCs w:val="24"/>
        </w:rPr>
        <w:t>.</w:t>
      </w:r>
      <w:r w:rsidR="007913CF" w:rsidRPr="00EC432C">
        <w:rPr>
          <w:rFonts w:eastAsia="Verdana"/>
          <w:sz w:val="24"/>
          <w:szCs w:val="24"/>
        </w:rPr>
        <w:br/>
        <w:t xml:space="preserve">Jacob </w:t>
      </w:r>
      <w:r w:rsidR="00336C35">
        <w:rPr>
          <w:rFonts w:eastAsia="Verdana"/>
          <w:sz w:val="24"/>
          <w:szCs w:val="24"/>
        </w:rPr>
        <w:t xml:space="preserve">Lunding </w:t>
      </w:r>
      <w:r w:rsidR="007913CF" w:rsidRPr="00EC432C">
        <w:rPr>
          <w:rFonts w:eastAsia="Verdana"/>
          <w:sz w:val="24"/>
          <w:szCs w:val="24"/>
        </w:rPr>
        <w:t>har klaget over vores ejendomsvurdering, og han følger den til dørs.</w:t>
      </w:r>
      <w:r w:rsidR="00F204A7" w:rsidRPr="00EC432C">
        <w:rPr>
          <w:rFonts w:eastAsia="Verdana"/>
          <w:sz w:val="24"/>
          <w:szCs w:val="24"/>
        </w:rPr>
        <w:br/>
      </w:r>
      <w:r w:rsidR="00AA6D67" w:rsidRPr="00EC432C">
        <w:rPr>
          <w:rFonts w:eastAsia="Verdana"/>
          <w:sz w:val="24"/>
          <w:szCs w:val="24"/>
        </w:rPr>
        <w:t>Der har været afholdt termin</w:t>
      </w:r>
      <w:r w:rsidR="00336E40" w:rsidRPr="00EC432C">
        <w:rPr>
          <w:rFonts w:eastAsia="Verdana"/>
          <w:sz w:val="24"/>
          <w:szCs w:val="24"/>
        </w:rPr>
        <w:t>s</w:t>
      </w:r>
      <w:r w:rsidR="00AA6D67" w:rsidRPr="00EC432C">
        <w:rPr>
          <w:rFonts w:eastAsia="Verdana"/>
          <w:sz w:val="24"/>
          <w:szCs w:val="24"/>
        </w:rPr>
        <w:t>prøver for 8. årgang</w:t>
      </w:r>
      <w:r w:rsidR="00336E40" w:rsidRPr="00EC432C">
        <w:rPr>
          <w:rFonts w:eastAsia="Verdana"/>
          <w:sz w:val="24"/>
          <w:szCs w:val="24"/>
        </w:rPr>
        <w:t>. Det forløb godt, og det fungere</w:t>
      </w:r>
      <w:r w:rsidR="0076027F">
        <w:rPr>
          <w:rFonts w:eastAsia="Verdana"/>
          <w:sz w:val="24"/>
          <w:szCs w:val="24"/>
        </w:rPr>
        <w:t>r</w:t>
      </w:r>
      <w:r w:rsidR="00336E40" w:rsidRPr="00EC432C">
        <w:rPr>
          <w:rFonts w:eastAsia="Verdana"/>
          <w:sz w:val="24"/>
          <w:szCs w:val="24"/>
        </w:rPr>
        <w:t xml:space="preserve"> godt i salen. </w:t>
      </w:r>
      <w:r w:rsidR="00A90112" w:rsidRPr="00EC432C">
        <w:rPr>
          <w:rFonts w:eastAsia="Verdana"/>
          <w:sz w:val="24"/>
          <w:szCs w:val="24"/>
        </w:rPr>
        <w:br/>
        <w:t>Vi har haft brandtilsyn</w:t>
      </w:r>
      <w:r w:rsidR="0001552E">
        <w:rPr>
          <w:rFonts w:eastAsia="Verdana"/>
          <w:sz w:val="24"/>
          <w:szCs w:val="24"/>
        </w:rPr>
        <w:t xml:space="preserve">. </w:t>
      </w:r>
      <w:r w:rsidR="00131D49">
        <w:rPr>
          <w:rFonts w:eastAsia="Verdana"/>
          <w:sz w:val="24"/>
          <w:szCs w:val="24"/>
        </w:rPr>
        <w:t>De</w:t>
      </w:r>
      <w:r w:rsidR="00B4463F" w:rsidRPr="00EC432C">
        <w:rPr>
          <w:rFonts w:eastAsia="Verdana"/>
          <w:sz w:val="24"/>
          <w:szCs w:val="24"/>
        </w:rPr>
        <w:t xml:space="preserve">r skal afholdes et møde, når </w:t>
      </w:r>
      <w:r w:rsidR="003D26FD">
        <w:rPr>
          <w:rFonts w:eastAsia="Verdana"/>
          <w:sz w:val="24"/>
          <w:szCs w:val="24"/>
        </w:rPr>
        <w:t>brandinsp</w:t>
      </w:r>
      <w:r w:rsidR="00A22B13">
        <w:rPr>
          <w:rFonts w:eastAsia="Verdana"/>
          <w:sz w:val="24"/>
          <w:szCs w:val="24"/>
        </w:rPr>
        <w:t>e</w:t>
      </w:r>
      <w:r w:rsidR="003D26FD">
        <w:rPr>
          <w:rFonts w:eastAsia="Verdana"/>
          <w:sz w:val="24"/>
          <w:szCs w:val="24"/>
        </w:rPr>
        <w:t>ktøren</w:t>
      </w:r>
      <w:r w:rsidR="00B4463F" w:rsidRPr="00EC432C">
        <w:rPr>
          <w:rFonts w:eastAsia="Verdana"/>
          <w:sz w:val="24"/>
          <w:szCs w:val="24"/>
        </w:rPr>
        <w:t xml:space="preserve"> har set alle de gamle tegninger af skolen. </w:t>
      </w:r>
      <w:r w:rsidR="00131D49">
        <w:rPr>
          <w:rFonts w:eastAsia="Verdana"/>
          <w:sz w:val="24"/>
          <w:szCs w:val="24"/>
        </w:rPr>
        <w:t>Herefter vil vi se på</w:t>
      </w:r>
      <w:r w:rsidR="00131D49" w:rsidRPr="00DF744D">
        <w:rPr>
          <w:rFonts w:eastAsia="Verdana"/>
          <w:color w:val="auto"/>
          <w:sz w:val="24"/>
          <w:szCs w:val="24"/>
        </w:rPr>
        <w:t xml:space="preserve">, </w:t>
      </w:r>
      <w:r w:rsidR="00C33886" w:rsidRPr="00DF744D">
        <w:rPr>
          <w:rFonts w:eastAsia="Verdana"/>
          <w:color w:val="auto"/>
          <w:sz w:val="24"/>
          <w:szCs w:val="24"/>
        </w:rPr>
        <w:t xml:space="preserve">hvad </w:t>
      </w:r>
      <w:r w:rsidR="00131D49">
        <w:rPr>
          <w:rFonts w:eastAsia="Verdana"/>
          <w:sz w:val="24"/>
          <w:szCs w:val="24"/>
        </w:rPr>
        <w:t>der skal udbedres.</w:t>
      </w:r>
      <w:r w:rsidR="00EE1F12" w:rsidRPr="00EC432C">
        <w:rPr>
          <w:rFonts w:eastAsia="Verdana"/>
          <w:sz w:val="24"/>
          <w:szCs w:val="24"/>
        </w:rPr>
        <w:br/>
        <w:t xml:space="preserve">Vores fagfordeling er på plads. </w:t>
      </w:r>
      <w:r w:rsidR="00EC432C" w:rsidRPr="00302957">
        <w:t xml:space="preserve">Der bliver skrevet ud til forældrene </w:t>
      </w:r>
      <w:r w:rsidR="00A37469" w:rsidRPr="00302957">
        <w:t xml:space="preserve">en af dagene </w:t>
      </w:r>
      <w:r w:rsidR="00EC432C" w:rsidRPr="00302957">
        <w:t>vedr. lærer</w:t>
      </w:r>
      <w:r w:rsidR="00A37469" w:rsidRPr="00302957">
        <w:t>skift.</w:t>
      </w:r>
      <w:r w:rsidR="00114CED" w:rsidRPr="00302957">
        <w:br/>
      </w:r>
      <w:r w:rsidR="00AC01A8">
        <w:t>Lær</w:t>
      </w:r>
      <w:r w:rsidR="00114CED" w:rsidRPr="00302957">
        <w:t xml:space="preserve">erne i indskolingen </w:t>
      </w:r>
      <w:r w:rsidR="00AC01A8">
        <w:t xml:space="preserve">er </w:t>
      </w:r>
      <w:r w:rsidR="00114CED" w:rsidRPr="00302957">
        <w:t xml:space="preserve">ikke tilfredse med skolemaden. De mener, at </w:t>
      </w:r>
      <w:r w:rsidR="00953319" w:rsidRPr="00302957">
        <w:t xml:space="preserve">maden </w:t>
      </w:r>
      <w:r w:rsidR="002E5016" w:rsidRPr="00302957">
        <w:t>er for usund.</w:t>
      </w:r>
      <w:r w:rsidR="00587821" w:rsidRPr="00302957">
        <w:t xml:space="preserve"> </w:t>
      </w:r>
      <w:r w:rsidR="00AC01A8">
        <w:t xml:space="preserve">I </w:t>
      </w:r>
      <w:r w:rsidR="00A22B13">
        <w:t xml:space="preserve">udskolingen </w:t>
      </w:r>
      <w:r w:rsidR="003B6CC4">
        <w:t>opleves det ikke som et problem. Der tales om, at det jo også er forældren</w:t>
      </w:r>
      <w:r w:rsidR="00DF744D">
        <w:t>e</w:t>
      </w:r>
      <w:r w:rsidR="003B6CC4">
        <w:t>s ansvar</w:t>
      </w:r>
      <w:r w:rsidR="00C0315A">
        <w:t>, hvad der er bestilt til deres børn. D</w:t>
      </w:r>
      <w:r w:rsidR="00FF3196" w:rsidRPr="00302957">
        <w:t>et besluttes, at vi lader det være, som det er</w:t>
      </w:r>
      <w:r w:rsidR="001B4374" w:rsidRPr="00302957">
        <w:t xml:space="preserve"> indtil videre, og så tages det op igen på et senere </w:t>
      </w:r>
      <w:r w:rsidR="00C34C08" w:rsidRPr="00302957">
        <w:t>tidspunkt.</w:t>
      </w:r>
      <w:r w:rsidR="00C34C08" w:rsidRPr="00302957">
        <w:br/>
        <w:t>Alle ledelsesopgaver er</w:t>
      </w:r>
      <w:r w:rsidR="00022055" w:rsidRPr="00302957">
        <w:t xml:space="preserve"> </w:t>
      </w:r>
      <w:r w:rsidR="00C34C08" w:rsidRPr="00302957">
        <w:t xml:space="preserve">nu fordelt mellem Jette, Maja og Tannie. </w:t>
      </w:r>
      <w:r w:rsidRPr="000304E1">
        <w:rPr>
          <w:b/>
          <w:bCs/>
        </w:rPr>
        <w:br/>
      </w:r>
    </w:p>
    <w:p w14:paraId="77F0C1B6" w14:textId="77777777" w:rsidR="009032EB" w:rsidRPr="009032EB" w:rsidRDefault="009032EB" w:rsidP="009032EB">
      <w:pPr>
        <w:pStyle w:val="Listeafsnit"/>
        <w:widowControl w:val="0"/>
        <w:tabs>
          <w:tab w:val="left" w:pos="426"/>
          <w:tab w:val="left" w:pos="567"/>
        </w:tabs>
        <w:spacing w:after="0" w:line="240" w:lineRule="auto"/>
        <w:ind w:left="1440"/>
        <w:rPr>
          <w:rFonts w:eastAsia="Verdana"/>
          <w:sz w:val="24"/>
          <w:szCs w:val="24"/>
        </w:rPr>
      </w:pPr>
    </w:p>
    <w:p w14:paraId="48F68BE1" w14:textId="07734A09" w:rsidR="00C500D9" w:rsidRPr="009E7242" w:rsidRDefault="00C500D9" w:rsidP="6F0E112B">
      <w:pPr>
        <w:pStyle w:val="BrdtekstA"/>
        <w:widowControl w:val="0"/>
        <w:numPr>
          <w:ilvl w:val="0"/>
          <w:numId w:val="1"/>
        </w:numPr>
        <w:tabs>
          <w:tab w:val="left" w:pos="426"/>
          <w:tab w:val="left" w:pos="567"/>
        </w:tabs>
        <w:spacing w:after="0" w:line="240" w:lineRule="auto"/>
        <w:rPr>
          <w:rFonts w:eastAsia="Verdana"/>
          <w:b/>
          <w:bCs/>
          <w:sz w:val="24"/>
          <w:szCs w:val="24"/>
          <w:lang w:val="en-US"/>
        </w:rPr>
      </w:pPr>
      <w:proofErr w:type="spellStart"/>
      <w:r w:rsidRPr="6F0E112B">
        <w:rPr>
          <w:rFonts w:eastAsia="Verdana"/>
          <w:b/>
          <w:bCs/>
          <w:sz w:val="24"/>
          <w:szCs w:val="24"/>
          <w:lang w:val="en-US"/>
        </w:rPr>
        <w:t>Elevrådet</w:t>
      </w:r>
      <w:proofErr w:type="spellEnd"/>
    </w:p>
    <w:p w14:paraId="3C489F46" w14:textId="77777777" w:rsidR="00E3070B" w:rsidRPr="009E7242" w:rsidRDefault="00E3070B" w:rsidP="00E3070B">
      <w:pPr>
        <w:pStyle w:val="BrdtekstA"/>
        <w:widowControl w:val="0"/>
        <w:tabs>
          <w:tab w:val="left" w:pos="426"/>
          <w:tab w:val="left" w:pos="567"/>
        </w:tabs>
        <w:spacing w:after="0" w:line="240" w:lineRule="auto"/>
        <w:ind w:left="720"/>
        <w:rPr>
          <w:rFonts w:eastAsia="Verdana"/>
          <w:sz w:val="24"/>
          <w:szCs w:val="24"/>
        </w:rPr>
      </w:pPr>
    </w:p>
    <w:p w14:paraId="40952334" w14:textId="66FA009E" w:rsidR="009E26FD" w:rsidRPr="00D33EFF" w:rsidRDefault="00E3070B" w:rsidP="6F0E112B">
      <w:pPr>
        <w:pStyle w:val="BrdtekstA"/>
        <w:widowControl w:val="0"/>
        <w:numPr>
          <w:ilvl w:val="0"/>
          <w:numId w:val="5"/>
        </w:numPr>
        <w:tabs>
          <w:tab w:val="left" w:pos="426"/>
          <w:tab w:val="left" w:pos="567"/>
        </w:tabs>
        <w:spacing w:after="0" w:line="240" w:lineRule="auto"/>
        <w:ind w:left="1080"/>
        <w:rPr>
          <w:rFonts w:eastAsia="Verdana"/>
          <w:sz w:val="24"/>
          <w:szCs w:val="24"/>
        </w:rPr>
      </w:pPr>
      <w:r w:rsidRPr="00D33EFF">
        <w:rPr>
          <w:rFonts w:eastAsia="Verdana"/>
          <w:sz w:val="24"/>
          <w:szCs w:val="24"/>
        </w:rPr>
        <w:t>Nyt fra elevråde</w:t>
      </w:r>
      <w:r w:rsidR="00932945" w:rsidRPr="00D33EFF">
        <w:rPr>
          <w:rFonts w:eastAsia="Verdana"/>
          <w:sz w:val="24"/>
          <w:szCs w:val="24"/>
        </w:rPr>
        <w:t>t</w:t>
      </w:r>
      <w:r w:rsidR="00D33EFF" w:rsidRPr="00D33EFF">
        <w:rPr>
          <w:rFonts w:eastAsia="Verdana"/>
          <w:sz w:val="24"/>
          <w:szCs w:val="24"/>
        </w:rPr>
        <w:t xml:space="preserve"> – Punktet </w:t>
      </w:r>
      <w:r w:rsidR="00BD41D3">
        <w:rPr>
          <w:rFonts w:eastAsia="Verdana"/>
          <w:sz w:val="24"/>
          <w:szCs w:val="24"/>
        </w:rPr>
        <w:t>udeladt</w:t>
      </w:r>
      <w:r>
        <w:br/>
      </w:r>
      <w:r>
        <w:br/>
      </w:r>
    </w:p>
    <w:p w14:paraId="2F94F819" w14:textId="43897335" w:rsidR="00582130" w:rsidRPr="007B209D" w:rsidRDefault="00C500D9">
      <w:pPr>
        <w:pStyle w:val="Brdtekst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s>
        <w:spacing w:after="160" w:line="259" w:lineRule="auto"/>
        <w:contextualSpacing/>
      </w:pPr>
      <w:r w:rsidRPr="007B209D">
        <w:rPr>
          <w:rFonts w:eastAsia="Verdana"/>
          <w:b/>
          <w:bCs/>
          <w:sz w:val="24"/>
          <w:szCs w:val="24"/>
        </w:rPr>
        <w:t>Punkter til orientering</w:t>
      </w:r>
      <w:r w:rsidR="00E3070B" w:rsidRPr="007B209D">
        <w:rPr>
          <w:rFonts w:eastAsia="Verdana"/>
          <w:b/>
          <w:bCs/>
          <w:sz w:val="24"/>
          <w:szCs w:val="24"/>
        </w:rPr>
        <w:t xml:space="preserve"> (O), debat (D) og beslutning (B)</w:t>
      </w:r>
      <w:r w:rsidR="008A7F7D" w:rsidRPr="007B209D">
        <w:rPr>
          <w:rFonts w:eastAsia="Verdana"/>
          <w:b/>
          <w:bCs/>
          <w:sz w:val="24"/>
          <w:szCs w:val="24"/>
        </w:rPr>
        <w:t>.</w:t>
      </w:r>
    </w:p>
    <w:p w14:paraId="069E7DE3" w14:textId="33CC4F05" w:rsidR="00180410" w:rsidRDefault="00180410" w:rsidP="6F0E112B">
      <w:pPr>
        <w:pStyle w:val="Listeafsnit"/>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sz w:val="24"/>
          <w:szCs w:val="24"/>
        </w:rPr>
      </w:pPr>
      <w:r w:rsidRPr="000D6B46">
        <w:rPr>
          <w:b/>
          <w:bCs/>
          <w:sz w:val="24"/>
          <w:szCs w:val="24"/>
        </w:rPr>
        <w:t xml:space="preserve">Tilbagemelding og evaluering af </w:t>
      </w:r>
      <w:r w:rsidR="001A7647" w:rsidRPr="000D6B46">
        <w:rPr>
          <w:b/>
          <w:bCs/>
          <w:sz w:val="24"/>
          <w:szCs w:val="24"/>
        </w:rPr>
        <w:t>generalforsamlingen</w:t>
      </w:r>
      <w:r w:rsidR="00D04E08">
        <w:rPr>
          <w:sz w:val="24"/>
          <w:szCs w:val="24"/>
        </w:rPr>
        <w:br/>
        <w:t>Alle er enige om, at generalforsamlingen gik rigtig godt</w:t>
      </w:r>
      <w:r w:rsidR="00B02410">
        <w:rPr>
          <w:sz w:val="24"/>
          <w:szCs w:val="24"/>
        </w:rPr>
        <w:t>. Stemningen var god, og der var et fint fremmøde.</w:t>
      </w:r>
      <w:r w:rsidR="00E32EF7">
        <w:rPr>
          <w:sz w:val="24"/>
          <w:szCs w:val="24"/>
        </w:rPr>
        <w:t xml:space="preserve"> </w:t>
      </w:r>
      <w:r w:rsidR="0006376C">
        <w:rPr>
          <w:sz w:val="24"/>
          <w:szCs w:val="24"/>
        </w:rPr>
        <w:t>Der var tilfredshed over,</w:t>
      </w:r>
      <w:r w:rsidR="00461AE6">
        <w:rPr>
          <w:sz w:val="24"/>
          <w:szCs w:val="24"/>
        </w:rPr>
        <w:t xml:space="preserve"> at flere g</w:t>
      </w:r>
      <w:r w:rsidR="000D6B46">
        <w:rPr>
          <w:sz w:val="24"/>
          <w:szCs w:val="24"/>
        </w:rPr>
        <w:t>a</w:t>
      </w:r>
      <w:r w:rsidR="00461AE6">
        <w:rPr>
          <w:sz w:val="24"/>
          <w:szCs w:val="24"/>
        </w:rPr>
        <w:t xml:space="preserve">v udtryk for at være </w:t>
      </w:r>
      <w:r w:rsidR="00743105">
        <w:rPr>
          <w:sz w:val="24"/>
          <w:szCs w:val="24"/>
        </w:rPr>
        <w:t xml:space="preserve">godt </w:t>
      </w:r>
      <w:r w:rsidR="00461AE6">
        <w:rPr>
          <w:sz w:val="24"/>
          <w:szCs w:val="24"/>
        </w:rPr>
        <w:t>tilfredse</w:t>
      </w:r>
      <w:r w:rsidR="00743105">
        <w:rPr>
          <w:sz w:val="24"/>
          <w:szCs w:val="24"/>
        </w:rPr>
        <w:t xml:space="preserve"> med det hele. Tit hører man kun det negative. </w:t>
      </w:r>
      <w:r w:rsidR="00E74E36">
        <w:rPr>
          <w:sz w:val="24"/>
          <w:szCs w:val="24"/>
        </w:rPr>
        <w:br/>
      </w:r>
      <w:r w:rsidR="0006376C">
        <w:rPr>
          <w:sz w:val="24"/>
          <w:szCs w:val="24"/>
        </w:rPr>
        <w:t>F</w:t>
      </w:r>
      <w:r w:rsidR="00E74E36">
        <w:rPr>
          <w:sz w:val="24"/>
          <w:szCs w:val="24"/>
        </w:rPr>
        <w:t xml:space="preserve">lere forældre </w:t>
      </w:r>
      <w:r w:rsidR="0006376C">
        <w:rPr>
          <w:sz w:val="24"/>
          <w:szCs w:val="24"/>
        </w:rPr>
        <w:t>havde også budt ind</w:t>
      </w:r>
      <w:r w:rsidR="00E74E36">
        <w:rPr>
          <w:sz w:val="24"/>
          <w:szCs w:val="24"/>
        </w:rPr>
        <w:t xml:space="preserve"> med gode forslag til forskell</w:t>
      </w:r>
      <w:r w:rsidR="00A2334A">
        <w:rPr>
          <w:sz w:val="24"/>
          <w:szCs w:val="24"/>
        </w:rPr>
        <w:t>ige ting.</w:t>
      </w:r>
      <w:r w:rsidR="00D30D25">
        <w:rPr>
          <w:sz w:val="24"/>
          <w:szCs w:val="24"/>
        </w:rPr>
        <w:br/>
      </w:r>
      <w:r w:rsidR="00A2334A">
        <w:rPr>
          <w:sz w:val="24"/>
          <w:szCs w:val="24"/>
        </w:rPr>
        <w:t>Dialogmødet har også været en god ting for generalforsamlingen</w:t>
      </w:r>
      <w:r w:rsidR="00533EB0">
        <w:rPr>
          <w:sz w:val="24"/>
          <w:szCs w:val="24"/>
        </w:rPr>
        <w:t>.</w:t>
      </w:r>
      <w:r w:rsidR="00DF744D">
        <w:rPr>
          <w:sz w:val="24"/>
          <w:szCs w:val="24"/>
        </w:rPr>
        <w:br/>
      </w:r>
      <w:r w:rsidR="00DF744D">
        <w:rPr>
          <w:sz w:val="24"/>
          <w:szCs w:val="24"/>
        </w:rPr>
        <w:br/>
      </w:r>
      <w:r w:rsidR="00DF744D">
        <w:rPr>
          <w:sz w:val="24"/>
          <w:szCs w:val="24"/>
        </w:rPr>
        <w:br/>
      </w:r>
      <w:r w:rsidR="00DF744D">
        <w:rPr>
          <w:sz w:val="24"/>
          <w:szCs w:val="24"/>
        </w:rPr>
        <w:br/>
      </w:r>
      <w:r w:rsidR="00DF744D">
        <w:rPr>
          <w:sz w:val="24"/>
          <w:szCs w:val="24"/>
        </w:rPr>
        <w:br/>
      </w:r>
      <w:r w:rsidR="00DF744D">
        <w:rPr>
          <w:sz w:val="24"/>
          <w:szCs w:val="24"/>
        </w:rPr>
        <w:lastRenderedPageBreak/>
        <w:br/>
      </w:r>
      <w:r w:rsidR="000C3279">
        <w:rPr>
          <w:sz w:val="24"/>
          <w:szCs w:val="24"/>
        </w:rPr>
        <w:br/>
      </w:r>
    </w:p>
    <w:p w14:paraId="5C3E5BAF" w14:textId="08EAAF68" w:rsidR="00F51367" w:rsidRDefault="00F51367" w:rsidP="6F0E112B">
      <w:pPr>
        <w:pStyle w:val="Listeafsnit"/>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sz w:val="24"/>
          <w:szCs w:val="24"/>
        </w:rPr>
      </w:pPr>
      <w:r w:rsidRPr="006229EB">
        <w:rPr>
          <w:b/>
          <w:bCs/>
          <w:sz w:val="24"/>
          <w:szCs w:val="24"/>
        </w:rPr>
        <w:t>Timefordelingsplanen.</w:t>
      </w:r>
      <w:r w:rsidR="001A7647" w:rsidRPr="006229EB">
        <w:rPr>
          <w:b/>
          <w:bCs/>
          <w:sz w:val="24"/>
          <w:szCs w:val="24"/>
        </w:rPr>
        <w:t xml:space="preserve"> Hvordan </w:t>
      </w:r>
      <w:r w:rsidR="001A11F5" w:rsidRPr="006229EB">
        <w:rPr>
          <w:b/>
          <w:bCs/>
          <w:sz w:val="24"/>
          <w:szCs w:val="24"/>
        </w:rPr>
        <w:t xml:space="preserve">blev den endelige timefordelingsplan </w:t>
      </w:r>
      <w:r w:rsidR="0041223E" w:rsidRPr="006229EB">
        <w:rPr>
          <w:b/>
          <w:bCs/>
          <w:sz w:val="24"/>
          <w:szCs w:val="24"/>
        </w:rPr>
        <w:t>for</w:t>
      </w:r>
      <w:r w:rsidR="001A11F5" w:rsidRPr="006229EB">
        <w:rPr>
          <w:b/>
          <w:bCs/>
          <w:sz w:val="24"/>
          <w:szCs w:val="24"/>
        </w:rPr>
        <w:t xml:space="preserve"> skoleåret 2025/2026</w:t>
      </w:r>
      <w:r w:rsidRPr="006229EB">
        <w:rPr>
          <w:b/>
          <w:bCs/>
          <w:sz w:val="24"/>
          <w:szCs w:val="24"/>
        </w:rPr>
        <w:t xml:space="preserve"> </w:t>
      </w:r>
      <w:r w:rsidR="001A7647" w:rsidRPr="006229EB">
        <w:rPr>
          <w:b/>
          <w:bCs/>
          <w:sz w:val="24"/>
          <w:szCs w:val="24"/>
        </w:rPr>
        <w:t xml:space="preserve">(O) </w:t>
      </w:r>
      <w:r w:rsidR="005D2B06" w:rsidRPr="006229EB">
        <w:rPr>
          <w:b/>
          <w:bCs/>
          <w:sz w:val="24"/>
          <w:szCs w:val="24"/>
        </w:rPr>
        <w:t>Bilag vedhæftet.</w:t>
      </w:r>
      <w:r w:rsidR="00D044C5" w:rsidRPr="006229EB">
        <w:rPr>
          <w:b/>
          <w:bCs/>
          <w:sz w:val="24"/>
          <w:szCs w:val="24"/>
        </w:rPr>
        <w:br/>
      </w:r>
      <w:r w:rsidR="00D044C5">
        <w:rPr>
          <w:sz w:val="24"/>
          <w:szCs w:val="24"/>
        </w:rPr>
        <w:t xml:space="preserve">Jette gennemgik den </w:t>
      </w:r>
      <w:r w:rsidR="000C3279">
        <w:rPr>
          <w:sz w:val="24"/>
          <w:szCs w:val="24"/>
        </w:rPr>
        <w:t xml:space="preserve">endelige </w:t>
      </w:r>
      <w:r w:rsidR="00D044C5">
        <w:rPr>
          <w:sz w:val="24"/>
          <w:szCs w:val="24"/>
        </w:rPr>
        <w:t>plan for</w:t>
      </w:r>
      <w:r w:rsidR="000C3279">
        <w:rPr>
          <w:sz w:val="24"/>
          <w:szCs w:val="24"/>
        </w:rPr>
        <w:t xml:space="preserve"> timefordelingen på alle årgangene.</w:t>
      </w:r>
      <w:r w:rsidR="000C3279">
        <w:rPr>
          <w:sz w:val="24"/>
          <w:szCs w:val="24"/>
        </w:rPr>
        <w:br/>
      </w:r>
    </w:p>
    <w:p w14:paraId="69F99D59" w14:textId="71094B6A" w:rsidR="002A2A13" w:rsidRDefault="002A2A13" w:rsidP="6F0E112B">
      <w:pPr>
        <w:pStyle w:val="Listeafsnit"/>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sz w:val="24"/>
          <w:szCs w:val="24"/>
        </w:rPr>
      </w:pPr>
      <w:r w:rsidRPr="00CF08FD">
        <w:rPr>
          <w:b/>
          <w:bCs/>
          <w:sz w:val="24"/>
          <w:szCs w:val="24"/>
        </w:rPr>
        <w:t>Ny retningslinje</w:t>
      </w:r>
      <w:r w:rsidR="00423C27" w:rsidRPr="00CF08FD">
        <w:rPr>
          <w:b/>
          <w:bCs/>
          <w:sz w:val="24"/>
          <w:szCs w:val="24"/>
        </w:rPr>
        <w:t xml:space="preserve"> for Whistleblowerordning</w:t>
      </w:r>
      <w:r w:rsidR="00D07612" w:rsidRPr="00CF08FD">
        <w:rPr>
          <w:b/>
          <w:bCs/>
          <w:sz w:val="24"/>
          <w:szCs w:val="24"/>
        </w:rPr>
        <w:t xml:space="preserve"> (D/B)</w:t>
      </w:r>
      <w:r w:rsidR="005D2B06" w:rsidRPr="00CF08FD">
        <w:rPr>
          <w:b/>
          <w:bCs/>
          <w:sz w:val="24"/>
          <w:szCs w:val="24"/>
        </w:rPr>
        <w:t xml:space="preserve"> Bilag vedhæftet.</w:t>
      </w:r>
      <w:r w:rsidR="000C3279" w:rsidRPr="00CF08FD">
        <w:rPr>
          <w:b/>
          <w:bCs/>
          <w:sz w:val="24"/>
          <w:szCs w:val="24"/>
        </w:rPr>
        <w:br/>
      </w:r>
      <w:r w:rsidR="004F4C96">
        <w:rPr>
          <w:sz w:val="24"/>
          <w:szCs w:val="24"/>
        </w:rPr>
        <w:t>Den nye retningslinje blev godkendt. Man skriver til</w:t>
      </w:r>
      <w:r w:rsidR="009A373A">
        <w:rPr>
          <w:sz w:val="24"/>
          <w:szCs w:val="24"/>
        </w:rPr>
        <w:t xml:space="preserve"> Jeanette, som går videre </w:t>
      </w:r>
      <w:r w:rsidR="002D159C">
        <w:rPr>
          <w:sz w:val="24"/>
          <w:szCs w:val="24"/>
        </w:rPr>
        <w:t>til rette s</w:t>
      </w:r>
      <w:r w:rsidR="00431DE4">
        <w:rPr>
          <w:sz w:val="24"/>
          <w:szCs w:val="24"/>
        </w:rPr>
        <w:t>te</w:t>
      </w:r>
      <w:r w:rsidR="00CF08FD">
        <w:rPr>
          <w:sz w:val="24"/>
          <w:szCs w:val="24"/>
        </w:rPr>
        <w:t>d</w:t>
      </w:r>
      <w:r w:rsidR="00431DE4">
        <w:rPr>
          <w:sz w:val="24"/>
          <w:szCs w:val="24"/>
        </w:rPr>
        <w:t xml:space="preserve"> </w:t>
      </w:r>
      <w:r w:rsidR="009A373A">
        <w:rPr>
          <w:sz w:val="24"/>
          <w:szCs w:val="24"/>
        </w:rPr>
        <w:t>med evt. henvendelser</w:t>
      </w:r>
      <w:r w:rsidR="002D159C">
        <w:rPr>
          <w:sz w:val="24"/>
          <w:szCs w:val="24"/>
        </w:rPr>
        <w:t>.</w:t>
      </w:r>
      <w:r w:rsidR="00431DE4">
        <w:rPr>
          <w:sz w:val="24"/>
          <w:szCs w:val="24"/>
        </w:rPr>
        <w:br/>
      </w:r>
    </w:p>
    <w:p w14:paraId="219BFBB4" w14:textId="06F11D18" w:rsidR="002E0331" w:rsidRDefault="002E0331" w:rsidP="6F0E112B">
      <w:pPr>
        <w:pStyle w:val="Listeafsnit"/>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sz w:val="24"/>
          <w:szCs w:val="24"/>
        </w:rPr>
      </w:pPr>
      <w:r w:rsidRPr="00CF08FD">
        <w:rPr>
          <w:b/>
          <w:bCs/>
          <w:sz w:val="24"/>
          <w:szCs w:val="24"/>
        </w:rPr>
        <w:t xml:space="preserve">Ny retningslinje for </w:t>
      </w:r>
      <w:r w:rsidR="000B60E2" w:rsidRPr="00CF08FD">
        <w:rPr>
          <w:b/>
          <w:bCs/>
          <w:sz w:val="24"/>
          <w:szCs w:val="24"/>
        </w:rPr>
        <w:t>anvendelse af kamera</w:t>
      </w:r>
      <w:r w:rsidR="00D07612" w:rsidRPr="00CF08FD">
        <w:rPr>
          <w:b/>
          <w:bCs/>
          <w:sz w:val="24"/>
          <w:szCs w:val="24"/>
        </w:rPr>
        <w:t xml:space="preserve"> (D/B)</w:t>
      </w:r>
      <w:r w:rsidR="005D2B06" w:rsidRPr="00CF08FD">
        <w:rPr>
          <w:b/>
          <w:bCs/>
          <w:sz w:val="24"/>
          <w:szCs w:val="24"/>
        </w:rPr>
        <w:t xml:space="preserve"> Bilag vedhæftet.</w:t>
      </w:r>
      <w:r w:rsidR="00431DE4" w:rsidRPr="00CF08FD">
        <w:rPr>
          <w:b/>
          <w:bCs/>
          <w:sz w:val="24"/>
          <w:szCs w:val="24"/>
        </w:rPr>
        <w:br/>
      </w:r>
      <w:r w:rsidR="00431DE4">
        <w:rPr>
          <w:sz w:val="24"/>
          <w:szCs w:val="24"/>
        </w:rPr>
        <w:t>Retningslinjen blev godkendt</w:t>
      </w:r>
      <w:r w:rsidR="00062E11">
        <w:rPr>
          <w:sz w:val="24"/>
          <w:szCs w:val="24"/>
        </w:rPr>
        <w:t xml:space="preserve">. </w:t>
      </w:r>
      <w:r w:rsidR="00BC5F91">
        <w:rPr>
          <w:sz w:val="24"/>
          <w:szCs w:val="24"/>
        </w:rPr>
        <w:br/>
      </w:r>
    </w:p>
    <w:p w14:paraId="3203D58E" w14:textId="4000338E" w:rsidR="000B60E2" w:rsidRDefault="000B60E2" w:rsidP="6F0E112B">
      <w:pPr>
        <w:pStyle w:val="Listeafsnit"/>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sz w:val="24"/>
          <w:szCs w:val="24"/>
        </w:rPr>
      </w:pPr>
      <w:r w:rsidRPr="00CF08FD">
        <w:rPr>
          <w:b/>
          <w:bCs/>
          <w:sz w:val="24"/>
          <w:szCs w:val="24"/>
        </w:rPr>
        <w:t>Ny retningslinje for elevfravær</w:t>
      </w:r>
      <w:r w:rsidR="00D07612" w:rsidRPr="00CF08FD">
        <w:rPr>
          <w:b/>
          <w:bCs/>
          <w:sz w:val="24"/>
          <w:szCs w:val="24"/>
        </w:rPr>
        <w:t xml:space="preserve"> (D/B)</w:t>
      </w:r>
      <w:r w:rsidR="00D7785F" w:rsidRPr="00CF08FD">
        <w:rPr>
          <w:b/>
          <w:bCs/>
          <w:sz w:val="24"/>
          <w:szCs w:val="24"/>
        </w:rPr>
        <w:t xml:space="preserve"> Bilag vedhæftet</w:t>
      </w:r>
      <w:r w:rsidR="005D2B06" w:rsidRPr="00CF08FD">
        <w:rPr>
          <w:b/>
          <w:bCs/>
          <w:sz w:val="24"/>
          <w:szCs w:val="24"/>
        </w:rPr>
        <w:t>.</w:t>
      </w:r>
      <w:r w:rsidR="00160ABB" w:rsidRPr="00CF08FD">
        <w:rPr>
          <w:b/>
          <w:bCs/>
          <w:sz w:val="24"/>
          <w:szCs w:val="24"/>
        </w:rPr>
        <w:br/>
      </w:r>
      <w:r w:rsidR="00E81BBF">
        <w:rPr>
          <w:sz w:val="24"/>
          <w:szCs w:val="24"/>
        </w:rPr>
        <w:t>Jette fortæller, at d</w:t>
      </w:r>
      <w:r w:rsidR="00160ABB">
        <w:rPr>
          <w:sz w:val="24"/>
          <w:szCs w:val="24"/>
        </w:rPr>
        <w:t xml:space="preserve">er har været en </w:t>
      </w:r>
      <w:r w:rsidR="00E81BBF">
        <w:rPr>
          <w:sz w:val="24"/>
          <w:szCs w:val="24"/>
        </w:rPr>
        <w:t>del debat om denne retningslinje</w:t>
      </w:r>
      <w:r w:rsidR="00CF20A4">
        <w:rPr>
          <w:sz w:val="24"/>
          <w:szCs w:val="24"/>
        </w:rPr>
        <w:t>, da nogle elever har rigtigt meget fravær.</w:t>
      </w:r>
      <w:r w:rsidR="00865BB4">
        <w:rPr>
          <w:sz w:val="24"/>
          <w:szCs w:val="24"/>
        </w:rPr>
        <w:t xml:space="preserve"> </w:t>
      </w:r>
      <w:r w:rsidR="00BC5F91">
        <w:rPr>
          <w:sz w:val="24"/>
          <w:szCs w:val="24"/>
        </w:rPr>
        <w:t>Det nævnes</w:t>
      </w:r>
      <w:r w:rsidR="0076327A">
        <w:rPr>
          <w:sz w:val="24"/>
          <w:szCs w:val="24"/>
        </w:rPr>
        <w:t>, at vi skal være mere skarpe på at gøre opmærksom på</w:t>
      </w:r>
      <w:r w:rsidR="00874867">
        <w:rPr>
          <w:sz w:val="24"/>
          <w:szCs w:val="24"/>
        </w:rPr>
        <w:t xml:space="preserve">, hvad et stort fravær betyder for barnet selv, fællesskabet og undervisningen. </w:t>
      </w:r>
      <w:r w:rsidR="00D22359">
        <w:rPr>
          <w:sz w:val="24"/>
          <w:szCs w:val="24"/>
        </w:rPr>
        <w:t xml:space="preserve">Det er også </w:t>
      </w:r>
      <w:r w:rsidR="00355FC3">
        <w:rPr>
          <w:sz w:val="24"/>
          <w:szCs w:val="24"/>
        </w:rPr>
        <w:t xml:space="preserve">stadig </w:t>
      </w:r>
      <w:r w:rsidR="00674266">
        <w:rPr>
          <w:sz w:val="24"/>
          <w:szCs w:val="24"/>
        </w:rPr>
        <w:t xml:space="preserve">et problem med fravær ift. </w:t>
      </w:r>
      <w:r w:rsidR="00355FC3">
        <w:rPr>
          <w:sz w:val="24"/>
          <w:szCs w:val="24"/>
        </w:rPr>
        <w:t>forberedelser og indkøb</w:t>
      </w:r>
      <w:r w:rsidR="001B2AE3">
        <w:rPr>
          <w:sz w:val="24"/>
          <w:szCs w:val="24"/>
        </w:rPr>
        <w:t xml:space="preserve"> til </w:t>
      </w:r>
      <w:r w:rsidR="00DF4E87">
        <w:rPr>
          <w:sz w:val="24"/>
          <w:szCs w:val="24"/>
        </w:rPr>
        <w:t xml:space="preserve">konfirmationer. </w:t>
      </w:r>
      <w:r w:rsidR="002C5F13">
        <w:rPr>
          <w:sz w:val="24"/>
          <w:szCs w:val="24"/>
        </w:rPr>
        <w:br/>
      </w:r>
    </w:p>
    <w:p w14:paraId="01D755C9" w14:textId="29C79104" w:rsidR="0098754F" w:rsidRPr="0098754F" w:rsidRDefault="001A11F5">
      <w:pPr>
        <w:pStyle w:val="Listeafsnit"/>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5"/>
        <w:contextualSpacing/>
      </w:pPr>
      <w:r w:rsidRPr="000946E4">
        <w:rPr>
          <w:b/>
          <w:bCs/>
          <w:sz w:val="24"/>
          <w:szCs w:val="24"/>
        </w:rPr>
        <w:t>Hvordan får vi nye elever</w:t>
      </w:r>
      <w:r w:rsidR="00220B4A" w:rsidRPr="000946E4">
        <w:rPr>
          <w:b/>
          <w:bCs/>
          <w:sz w:val="24"/>
          <w:szCs w:val="24"/>
        </w:rPr>
        <w:t xml:space="preserve"> på skolen</w:t>
      </w:r>
      <w:proofErr w:type="gramStart"/>
      <w:r w:rsidR="00220B4A" w:rsidRPr="000946E4">
        <w:rPr>
          <w:b/>
          <w:bCs/>
          <w:sz w:val="24"/>
          <w:szCs w:val="24"/>
        </w:rPr>
        <w:t>.</w:t>
      </w:r>
      <w:proofErr w:type="gramEnd"/>
      <w:r w:rsidR="00220B4A" w:rsidRPr="000946E4">
        <w:rPr>
          <w:b/>
          <w:bCs/>
          <w:sz w:val="24"/>
          <w:szCs w:val="24"/>
        </w:rPr>
        <w:t xml:space="preserve"> Punktet har været oppe før, men måske </w:t>
      </w:r>
      <w:r w:rsidR="00CC0EC0" w:rsidRPr="000946E4">
        <w:rPr>
          <w:b/>
          <w:bCs/>
          <w:sz w:val="24"/>
          <w:szCs w:val="24"/>
        </w:rPr>
        <w:t>er der</w:t>
      </w:r>
      <w:r w:rsidR="00220B4A" w:rsidRPr="000946E4">
        <w:rPr>
          <w:b/>
          <w:bCs/>
          <w:sz w:val="24"/>
          <w:szCs w:val="24"/>
        </w:rPr>
        <w:t xml:space="preserve"> flere ideer efter generalforsamlingen(D/B)</w:t>
      </w:r>
      <w:r w:rsidR="0041223E" w:rsidRPr="000946E4">
        <w:rPr>
          <w:b/>
          <w:bCs/>
          <w:sz w:val="24"/>
          <w:szCs w:val="24"/>
        </w:rPr>
        <w:t xml:space="preserve"> Bilag vedhæftet.</w:t>
      </w:r>
      <w:r w:rsidR="00343847" w:rsidRPr="000946E4">
        <w:rPr>
          <w:b/>
          <w:bCs/>
          <w:sz w:val="24"/>
          <w:szCs w:val="24"/>
        </w:rPr>
        <w:br/>
      </w:r>
      <w:r w:rsidR="007052A5">
        <w:rPr>
          <w:sz w:val="24"/>
          <w:szCs w:val="24"/>
        </w:rPr>
        <w:t xml:space="preserve">Det </w:t>
      </w:r>
      <w:r w:rsidR="00343847">
        <w:rPr>
          <w:sz w:val="24"/>
          <w:szCs w:val="24"/>
        </w:rPr>
        <w:t>foreslå</w:t>
      </w:r>
      <w:r w:rsidR="007052A5">
        <w:rPr>
          <w:sz w:val="24"/>
          <w:szCs w:val="24"/>
        </w:rPr>
        <w:t>s</w:t>
      </w:r>
      <w:r w:rsidR="0092209A">
        <w:rPr>
          <w:sz w:val="24"/>
          <w:szCs w:val="24"/>
        </w:rPr>
        <w:t xml:space="preserve">, at vi skal prøve at tænke over fem ting, som vi skiller os ud på. </w:t>
      </w:r>
      <w:r w:rsidR="00E43FCE">
        <w:rPr>
          <w:sz w:val="24"/>
          <w:szCs w:val="24"/>
        </w:rPr>
        <w:t>Måske kan man brainstorme og komme med bud på dette til næste møde.</w:t>
      </w:r>
      <w:r w:rsidR="000E1AA7">
        <w:rPr>
          <w:sz w:val="24"/>
          <w:szCs w:val="24"/>
        </w:rPr>
        <w:br/>
      </w:r>
      <w:r w:rsidR="00C649D4">
        <w:rPr>
          <w:sz w:val="24"/>
          <w:szCs w:val="24"/>
        </w:rPr>
        <w:t>Det nævnes</w:t>
      </w:r>
      <w:r w:rsidR="002D04AD">
        <w:rPr>
          <w:sz w:val="24"/>
          <w:szCs w:val="24"/>
        </w:rPr>
        <w:t>, at de forældrevalgte medlemmer i bestyrelsen selv har valgt skolen</w:t>
      </w:r>
      <w:r w:rsidR="008F6FDD">
        <w:rPr>
          <w:sz w:val="24"/>
          <w:szCs w:val="24"/>
        </w:rPr>
        <w:t xml:space="preserve"> </w:t>
      </w:r>
      <w:r w:rsidR="001448E0">
        <w:rPr>
          <w:sz w:val="24"/>
          <w:szCs w:val="24"/>
        </w:rPr>
        <w:t xml:space="preserve">pga. </w:t>
      </w:r>
      <w:proofErr w:type="gramStart"/>
      <w:r w:rsidR="001448E0">
        <w:rPr>
          <w:sz w:val="24"/>
          <w:szCs w:val="24"/>
        </w:rPr>
        <w:t xml:space="preserve">vores </w:t>
      </w:r>
      <w:r w:rsidR="00CA6EAC">
        <w:rPr>
          <w:sz w:val="24"/>
          <w:szCs w:val="24"/>
        </w:rPr>
        <w:t xml:space="preserve"> </w:t>
      </w:r>
      <w:r w:rsidR="00F76FAF">
        <w:rPr>
          <w:sz w:val="24"/>
          <w:szCs w:val="24"/>
        </w:rPr>
        <w:t>l</w:t>
      </w:r>
      <w:r w:rsidR="00454FC6">
        <w:rPr>
          <w:sz w:val="24"/>
          <w:szCs w:val="24"/>
        </w:rPr>
        <w:t>ille</w:t>
      </w:r>
      <w:proofErr w:type="gramEnd"/>
      <w:r w:rsidR="00454FC6">
        <w:rPr>
          <w:sz w:val="24"/>
          <w:szCs w:val="24"/>
        </w:rPr>
        <w:t xml:space="preserve"> </w:t>
      </w:r>
      <w:r w:rsidR="00F76FAF">
        <w:rPr>
          <w:sz w:val="24"/>
          <w:szCs w:val="24"/>
        </w:rPr>
        <w:t>kreativ</w:t>
      </w:r>
      <w:r w:rsidR="00CF2425">
        <w:rPr>
          <w:sz w:val="24"/>
          <w:szCs w:val="24"/>
        </w:rPr>
        <w:t>e</w:t>
      </w:r>
      <w:r w:rsidR="00F76FAF">
        <w:rPr>
          <w:sz w:val="24"/>
          <w:szCs w:val="24"/>
        </w:rPr>
        <w:t xml:space="preserve"> </w:t>
      </w:r>
      <w:r w:rsidR="00454FC6">
        <w:rPr>
          <w:sz w:val="24"/>
          <w:szCs w:val="24"/>
        </w:rPr>
        <w:t xml:space="preserve">miljø, tryghed, </w:t>
      </w:r>
      <w:r w:rsidR="00F76FAF">
        <w:rPr>
          <w:sz w:val="24"/>
          <w:szCs w:val="24"/>
        </w:rPr>
        <w:t>høj</w:t>
      </w:r>
      <w:r w:rsidR="00CF2425">
        <w:rPr>
          <w:sz w:val="24"/>
          <w:szCs w:val="24"/>
        </w:rPr>
        <w:t>e</w:t>
      </w:r>
      <w:r w:rsidR="00F76FAF">
        <w:rPr>
          <w:sz w:val="24"/>
          <w:szCs w:val="24"/>
        </w:rPr>
        <w:t xml:space="preserve"> faglighed</w:t>
      </w:r>
      <w:r w:rsidR="00804C78">
        <w:rPr>
          <w:sz w:val="24"/>
          <w:szCs w:val="24"/>
        </w:rPr>
        <w:t xml:space="preserve"> og anti-mobning</w:t>
      </w:r>
      <w:r w:rsidR="00FA698D">
        <w:rPr>
          <w:sz w:val="24"/>
          <w:szCs w:val="24"/>
        </w:rPr>
        <w:t>.</w:t>
      </w:r>
      <w:r w:rsidR="00B050ED">
        <w:rPr>
          <w:sz w:val="24"/>
          <w:szCs w:val="24"/>
        </w:rPr>
        <w:t xml:space="preserve"> De samme ting er vægtet højt i forældretilfredshedsundersøgelsen</w:t>
      </w:r>
      <w:r w:rsidR="00265875">
        <w:rPr>
          <w:sz w:val="24"/>
          <w:szCs w:val="24"/>
        </w:rPr>
        <w:t>.</w:t>
      </w:r>
      <w:r w:rsidR="00FA698D">
        <w:rPr>
          <w:sz w:val="24"/>
          <w:szCs w:val="24"/>
        </w:rPr>
        <w:br/>
      </w:r>
      <w:r w:rsidR="00CF2425">
        <w:rPr>
          <w:sz w:val="24"/>
          <w:szCs w:val="24"/>
        </w:rPr>
        <w:t>Der tales om, at vi også skal være mere synlige på vores forskelligheder og forskellige</w:t>
      </w:r>
      <w:r w:rsidR="001F53F8">
        <w:rPr>
          <w:sz w:val="24"/>
          <w:szCs w:val="24"/>
        </w:rPr>
        <w:t xml:space="preserve"> minoriteter. </w:t>
      </w:r>
      <w:r w:rsidR="00DA08C9">
        <w:rPr>
          <w:sz w:val="24"/>
          <w:szCs w:val="24"/>
        </w:rPr>
        <w:br/>
      </w:r>
      <w:r w:rsidR="00B44A47">
        <w:rPr>
          <w:sz w:val="24"/>
          <w:szCs w:val="24"/>
        </w:rPr>
        <w:t>Det</w:t>
      </w:r>
      <w:r w:rsidR="005A2455">
        <w:rPr>
          <w:sz w:val="24"/>
          <w:szCs w:val="24"/>
        </w:rPr>
        <w:t xml:space="preserve"> </w:t>
      </w:r>
      <w:r w:rsidR="00DA08C9">
        <w:rPr>
          <w:sz w:val="24"/>
          <w:szCs w:val="24"/>
        </w:rPr>
        <w:t>forslå</w:t>
      </w:r>
      <w:r w:rsidR="005A2455">
        <w:rPr>
          <w:sz w:val="24"/>
          <w:szCs w:val="24"/>
        </w:rPr>
        <w:t>s</w:t>
      </w:r>
      <w:r w:rsidR="00DA08C9">
        <w:rPr>
          <w:sz w:val="24"/>
          <w:szCs w:val="24"/>
        </w:rPr>
        <w:t xml:space="preserve">, at vi skal aktivere vores nuværende forældre til at reklamere for vores skole. </w:t>
      </w:r>
      <w:r w:rsidR="00D41559">
        <w:rPr>
          <w:sz w:val="24"/>
          <w:szCs w:val="24"/>
        </w:rPr>
        <w:t>Vi er sammen med dem 600 mennesker, som ved hjælp af mund-til-</w:t>
      </w:r>
      <w:r w:rsidR="00DF3877">
        <w:rPr>
          <w:sz w:val="24"/>
          <w:szCs w:val="24"/>
        </w:rPr>
        <w:t xml:space="preserve">mund-metoden kan </w:t>
      </w:r>
      <w:r w:rsidR="00833752">
        <w:rPr>
          <w:sz w:val="24"/>
          <w:szCs w:val="24"/>
        </w:rPr>
        <w:t>nå langt ud med de gode historier.</w:t>
      </w:r>
      <w:r w:rsidR="00833752">
        <w:rPr>
          <w:sz w:val="24"/>
          <w:szCs w:val="24"/>
        </w:rPr>
        <w:br/>
      </w:r>
      <w:r w:rsidR="005A2455">
        <w:rPr>
          <w:sz w:val="24"/>
          <w:szCs w:val="24"/>
        </w:rPr>
        <w:t xml:space="preserve">Derudover kan </w:t>
      </w:r>
      <w:r w:rsidR="00833752">
        <w:rPr>
          <w:sz w:val="24"/>
          <w:szCs w:val="24"/>
        </w:rPr>
        <w:t xml:space="preserve">vi reklamere med vores gode trivselsmålinger. </w:t>
      </w:r>
      <w:r w:rsidR="00F9134B">
        <w:rPr>
          <w:sz w:val="24"/>
          <w:szCs w:val="24"/>
        </w:rPr>
        <w:br/>
        <w:t>Det besluttes at emnet skal med igen på næste møde.</w:t>
      </w:r>
      <w:r w:rsidR="00D72086">
        <w:rPr>
          <w:sz w:val="24"/>
          <w:szCs w:val="24"/>
        </w:rPr>
        <w:br/>
      </w:r>
    </w:p>
    <w:p w14:paraId="00D0AAB7" w14:textId="77777777" w:rsidR="004C52C9" w:rsidRPr="004C52C9" w:rsidRDefault="00D72086">
      <w:pPr>
        <w:pStyle w:val="Listeafsnit"/>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5"/>
        <w:contextualSpacing/>
      </w:pPr>
      <w:r w:rsidRPr="002A5BE5">
        <w:rPr>
          <w:b/>
          <w:bCs/>
          <w:sz w:val="24"/>
          <w:szCs w:val="24"/>
        </w:rPr>
        <w:t>2. årgang</w:t>
      </w:r>
      <w:r>
        <w:rPr>
          <w:sz w:val="24"/>
          <w:szCs w:val="24"/>
        </w:rPr>
        <w:br/>
      </w:r>
      <w:r w:rsidRPr="002A5BE5">
        <w:rPr>
          <w:rFonts w:eastAsia="Verdana"/>
          <w:sz w:val="24"/>
          <w:szCs w:val="24"/>
        </w:rPr>
        <w:t>Jette nævner, at der i alt kun vil være 30-31 elever på nuværende 2. årgang til næste år</w:t>
      </w:r>
      <w:r w:rsidR="004C52C9">
        <w:rPr>
          <w:rFonts w:eastAsia="Verdana"/>
          <w:sz w:val="24"/>
          <w:szCs w:val="24"/>
        </w:rPr>
        <w:t xml:space="preserve">, </w:t>
      </w:r>
      <w:r w:rsidR="004C52C9" w:rsidRPr="00DF744D">
        <w:rPr>
          <w:rFonts w:eastAsia="Verdana"/>
          <w:color w:val="auto"/>
          <w:sz w:val="24"/>
          <w:szCs w:val="24"/>
        </w:rPr>
        <w:t>og især den ene klasse er meget lille og fungerer dårligt</w:t>
      </w:r>
      <w:r w:rsidRPr="00DF744D">
        <w:rPr>
          <w:rFonts w:eastAsia="Verdana"/>
          <w:color w:val="auto"/>
          <w:sz w:val="24"/>
          <w:szCs w:val="24"/>
        </w:rPr>
        <w:t xml:space="preserve">. </w:t>
      </w:r>
      <w:r w:rsidRPr="002A5BE5">
        <w:rPr>
          <w:rFonts w:eastAsia="Verdana"/>
          <w:sz w:val="24"/>
          <w:szCs w:val="24"/>
        </w:rPr>
        <w:t xml:space="preserve">Skal vi slå de to klasser sammen, eller skal der laves 2 helt nye klasser? </w:t>
      </w:r>
    </w:p>
    <w:p w14:paraId="558596F2" w14:textId="425A6345" w:rsidR="003C646C" w:rsidRPr="002A5BE5" w:rsidRDefault="006C4293" w:rsidP="004C52C9">
      <w:pPr>
        <w:pStyle w:val="Listeafsnit"/>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5"/>
        <w:contextualSpacing/>
      </w:pPr>
      <w:r w:rsidRPr="00DF744D">
        <w:rPr>
          <w:rFonts w:eastAsia="Verdana"/>
          <w:color w:val="auto"/>
          <w:sz w:val="24"/>
          <w:szCs w:val="24"/>
        </w:rPr>
        <w:t xml:space="preserve">Det er rigtigt svært at dele en årgang </w:t>
      </w:r>
      <w:r w:rsidR="00C67F11" w:rsidRPr="00DF744D">
        <w:rPr>
          <w:rFonts w:eastAsia="Verdana"/>
          <w:color w:val="auto"/>
          <w:sz w:val="24"/>
          <w:szCs w:val="24"/>
        </w:rPr>
        <w:t>på ny</w:t>
      </w:r>
      <w:r w:rsidRPr="00DF744D">
        <w:rPr>
          <w:rFonts w:eastAsia="Verdana"/>
          <w:color w:val="auto"/>
          <w:sz w:val="24"/>
          <w:szCs w:val="24"/>
        </w:rPr>
        <w:t>, og d</w:t>
      </w:r>
      <w:r w:rsidR="003611BB" w:rsidRPr="00DF744D">
        <w:rPr>
          <w:rFonts w:eastAsia="Verdana"/>
          <w:color w:val="auto"/>
          <w:sz w:val="24"/>
          <w:szCs w:val="24"/>
        </w:rPr>
        <w:t xml:space="preserve">et vil nok blive </w:t>
      </w:r>
      <w:r w:rsidR="00AB0416" w:rsidRPr="00DF744D">
        <w:rPr>
          <w:rFonts w:eastAsia="Verdana"/>
          <w:color w:val="auto"/>
          <w:sz w:val="24"/>
          <w:szCs w:val="24"/>
        </w:rPr>
        <w:t>svært</w:t>
      </w:r>
      <w:r w:rsidR="003611BB" w:rsidRPr="00DF744D">
        <w:rPr>
          <w:rFonts w:eastAsia="Verdana"/>
          <w:color w:val="auto"/>
          <w:sz w:val="24"/>
          <w:szCs w:val="24"/>
        </w:rPr>
        <w:t xml:space="preserve"> for </w:t>
      </w:r>
      <w:r w:rsidR="00AB0416" w:rsidRPr="00DF744D">
        <w:rPr>
          <w:rFonts w:eastAsia="Verdana"/>
          <w:color w:val="auto"/>
          <w:sz w:val="24"/>
          <w:szCs w:val="24"/>
        </w:rPr>
        <w:t xml:space="preserve">både børn og </w:t>
      </w:r>
      <w:r w:rsidR="003611BB" w:rsidRPr="00DF744D">
        <w:rPr>
          <w:rFonts w:eastAsia="Verdana"/>
          <w:color w:val="auto"/>
          <w:sz w:val="24"/>
          <w:szCs w:val="24"/>
        </w:rPr>
        <w:t>forældre</w:t>
      </w:r>
      <w:r w:rsidR="00DF744D" w:rsidRPr="00DF744D">
        <w:rPr>
          <w:rFonts w:eastAsia="Verdana"/>
          <w:color w:val="auto"/>
          <w:sz w:val="24"/>
          <w:szCs w:val="24"/>
        </w:rPr>
        <w:t>,</w:t>
      </w:r>
      <w:r w:rsidR="003611BB" w:rsidRPr="00DF744D">
        <w:rPr>
          <w:rFonts w:eastAsia="Verdana"/>
          <w:color w:val="auto"/>
          <w:sz w:val="24"/>
          <w:szCs w:val="24"/>
        </w:rPr>
        <w:t xml:space="preserve"> </w:t>
      </w:r>
      <w:r w:rsidR="00B066DE" w:rsidRPr="00DF744D">
        <w:rPr>
          <w:rFonts w:eastAsia="Verdana"/>
          <w:color w:val="auto"/>
          <w:sz w:val="24"/>
          <w:szCs w:val="24"/>
        </w:rPr>
        <w:t>hvis vi laver</w:t>
      </w:r>
      <w:r w:rsidR="003611BB" w:rsidRPr="00DF744D">
        <w:rPr>
          <w:rFonts w:eastAsia="Verdana"/>
          <w:color w:val="auto"/>
          <w:sz w:val="24"/>
          <w:szCs w:val="24"/>
        </w:rPr>
        <w:t xml:space="preserve"> nye klasser.</w:t>
      </w:r>
      <w:r w:rsidR="003611BB" w:rsidRPr="00DF744D">
        <w:rPr>
          <w:rFonts w:eastAsia="Verdana"/>
          <w:color w:val="auto"/>
          <w:sz w:val="24"/>
          <w:szCs w:val="24"/>
        </w:rPr>
        <w:br/>
      </w:r>
      <w:r w:rsidR="00D72086" w:rsidRPr="002A5BE5">
        <w:rPr>
          <w:rFonts w:eastAsia="Verdana"/>
          <w:sz w:val="24"/>
          <w:szCs w:val="24"/>
        </w:rPr>
        <w:t>Hvis vi slår klasserne sammen, vil vi gøre det med 3-4 medarbejdere. Jette fortæller, at lærerne foreslår at sammenlægge klassen</w:t>
      </w:r>
      <w:r w:rsidR="00B13813" w:rsidRPr="002A5BE5">
        <w:rPr>
          <w:rFonts w:eastAsia="Verdana"/>
          <w:sz w:val="24"/>
          <w:szCs w:val="24"/>
        </w:rPr>
        <w:t xml:space="preserve"> </w:t>
      </w:r>
      <w:r w:rsidR="00EE471D" w:rsidRPr="002A5BE5">
        <w:rPr>
          <w:rFonts w:eastAsia="Verdana"/>
          <w:sz w:val="24"/>
          <w:szCs w:val="24"/>
        </w:rPr>
        <w:t>–</w:t>
      </w:r>
      <w:r w:rsidR="00B13813" w:rsidRPr="002A5BE5">
        <w:rPr>
          <w:rFonts w:eastAsia="Verdana"/>
          <w:sz w:val="24"/>
          <w:szCs w:val="24"/>
        </w:rPr>
        <w:t xml:space="preserve"> </w:t>
      </w:r>
      <w:r w:rsidR="00EE471D" w:rsidRPr="002A5BE5">
        <w:rPr>
          <w:rFonts w:eastAsia="Verdana"/>
          <w:sz w:val="24"/>
          <w:szCs w:val="24"/>
        </w:rPr>
        <w:t>også set i lyset af succesen med den tidligere sammenlagte klasse</w:t>
      </w:r>
      <w:r w:rsidR="00D72086" w:rsidRPr="002A5BE5">
        <w:rPr>
          <w:rFonts w:eastAsia="Verdana"/>
          <w:sz w:val="24"/>
          <w:szCs w:val="24"/>
        </w:rPr>
        <w:t xml:space="preserve">. </w:t>
      </w:r>
      <w:r w:rsidR="006E4E5F" w:rsidRPr="002A5BE5">
        <w:rPr>
          <w:rFonts w:eastAsia="Verdana"/>
          <w:sz w:val="24"/>
          <w:szCs w:val="24"/>
        </w:rPr>
        <w:t xml:space="preserve">Det </w:t>
      </w:r>
      <w:r w:rsidR="00851176" w:rsidRPr="002A5BE5">
        <w:rPr>
          <w:rFonts w:eastAsia="Verdana"/>
          <w:sz w:val="24"/>
          <w:szCs w:val="24"/>
        </w:rPr>
        <w:t>tilføje</w:t>
      </w:r>
      <w:r w:rsidR="006E4E5F" w:rsidRPr="002A5BE5">
        <w:rPr>
          <w:rFonts w:eastAsia="Verdana"/>
          <w:sz w:val="24"/>
          <w:szCs w:val="24"/>
        </w:rPr>
        <w:t>s</w:t>
      </w:r>
      <w:r w:rsidR="00D72086" w:rsidRPr="002A5BE5">
        <w:rPr>
          <w:rFonts w:eastAsia="Verdana"/>
          <w:sz w:val="24"/>
          <w:szCs w:val="24"/>
        </w:rPr>
        <w:t xml:space="preserve">, at </w:t>
      </w:r>
      <w:r w:rsidR="006E4E5F" w:rsidRPr="002A5BE5">
        <w:rPr>
          <w:rFonts w:eastAsia="Verdana"/>
          <w:sz w:val="24"/>
          <w:szCs w:val="24"/>
        </w:rPr>
        <w:t>det</w:t>
      </w:r>
      <w:r w:rsidR="00D72086" w:rsidRPr="002A5BE5">
        <w:rPr>
          <w:rFonts w:eastAsia="Verdana"/>
          <w:sz w:val="24"/>
          <w:szCs w:val="24"/>
        </w:rPr>
        <w:t xml:space="preserve"> også </w:t>
      </w:r>
      <w:r w:rsidR="006E4E5F" w:rsidRPr="002A5BE5">
        <w:rPr>
          <w:rFonts w:eastAsia="Verdana"/>
          <w:sz w:val="24"/>
          <w:szCs w:val="24"/>
        </w:rPr>
        <w:t>er nemmere</w:t>
      </w:r>
      <w:r w:rsidR="00590991" w:rsidRPr="002A5BE5">
        <w:rPr>
          <w:rFonts w:eastAsia="Verdana"/>
          <w:sz w:val="24"/>
          <w:szCs w:val="24"/>
        </w:rPr>
        <w:t xml:space="preserve"> at unde</w:t>
      </w:r>
      <w:r w:rsidR="002A5BE5">
        <w:rPr>
          <w:rFonts w:eastAsia="Verdana"/>
          <w:sz w:val="24"/>
          <w:szCs w:val="24"/>
        </w:rPr>
        <w:t>r</w:t>
      </w:r>
      <w:r w:rsidR="00590991" w:rsidRPr="002A5BE5">
        <w:rPr>
          <w:rFonts w:eastAsia="Verdana"/>
          <w:sz w:val="24"/>
          <w:szCs w:val="24"/>
        </w:rPr>
        <w:t>vise</w:t>
      </w:r>
      <w:r w:rsidR="00D72086" w:rsidRPr="002A5BE5">
        <w:rPr>
          <w:rFonts w:eastAsia="Verdana"/>
          <w:sz w:val="24"/>
          <w:szCs w:val="24"/>
        </w:rPr>
        <w:t xml:space="preserve"> en stor klasse end en meget lille klasse. </w:t>
      </w:r>
      <w:r w:rsidR="00DF744D">
        <w:rPr>
          <w:rFonts w:eastAsia="Verdana"/>
          <w:sz w:val="24"/>
          <w:szCs w:val="24"/>
        </w:rPr>
        <w:br/>
      </w:r>
      <w:r w:rsidR="00DF744D">
        <w:rPr>
          <w:rFonts w:eastAsia="Verdana"/>
          <w:sz w:val="24"/>
          <w:szCs w:val="24"/>
        </w:rPr>
        <w:br/>
      </w:r>
      <w:r w:rsidR="00DF744D">
        <w:rPr>
          <w:rFonts w:eastAsia="Verdana"/>
          <w:sz w:val="24"/>
          <w:szCs w:val="24"/>
        </w:rPr>
        <w:br/>
      </w:r>
      <w:r w:rsidR="00DF744D">
        <w:rPr>
          <w:rFonts w:eastAsia="Verdana"/>
          <w:sz w:val="24"/>
          <w:szCs w:val="24"/>
        </w:rPr>
        <w:br/>
      </w:r>
      <w:r w:rsidR="00DF744D">
        <w:rPr>
          <w:rFonts w:eastAsia="Verdana"/>
          <w:sz w:val="24"/>
          <w:szCs w:val="24"/>
        </w:rPr>
        <w:lastRenderedPageBreak/>
        <w:br/>
      </w:r>
      <w:r w:rsidR="00DF744D">
        <w:rPr>
          <w:rFonts w:eastAsia="Verdana"/>
          <w:sz w:val="24"/>
          <w:szCs w:val="24"/>
        </w:rPr>
        <w:br/>
      </w:r>
      <w:r w:rsidR="00DF744D">
        <w:rPr>
          <w:rFonts w:eastAsia="Verdana"/>
          <w:sz w:val="24"/>
          <w:szCs w:val="24"/>
        </w:rPr>
        <w:br/>
      </w:r>
      <w:r w:rsidR="00D72086" w:rsidRPr="002A5BE5">
        <w:rPr>
          <w:rFonts w:eastAsia="Verdana"/>
          <w:sz w:val="24"/>
          <w:szCs w:val="24"/>
        </w:rPr>
        <w:br/>
      </w:r>
      <w:r w:rsidR="00C57053" w:rsidRPr="002A5BE5">
        <w:rPr>
          <w:rFonts w:eastAsia="Verdana"/>
          <w:sz w:val="24"/>
          <w:szCs w:val="24"/>
        </w:rPr>
        <w:t xml:space="preserve">Bestyrelsen er enige om, at en sammenlægning vil være den rigtige løsning for de to små klasser. </w:t>
      </w:r>
      <w:r w:rsidR="00083C70" w:rsidRPr="002A5BE5">
        <w:rPr>
          <w:rFonts w:eastAsia="Verdana"/>
          <w:sz w:val="24"/>
          <w:szCs w:val="24"/>
        </w:rPr>
        <w:t xml:space="preserve">Dette </w:t>
      </w:r>
      <w:r w:rsidR="0065756C" w:rsidRPr="002A5BE5">
        <w:rPr>
          <w:rFonts w:eastAsia="Verdana"/>
          <w:sz w:val="24"/>
          <w:szCs w:val="24"/>
        </w:rPr>
        <w:t xml:space="preserve">vurderes </w:t>
      </w:r>
      <w:r w:rsidR="00083C70" w:rsidRPr="002A5BE5">
        <w:rPr>
          <w:rFonts w:eastAsia="Verdana"/>
          <w:sz w:val="24"/>
          <w:szCs w:val="24"/>
        </w:rPr>
        <w:t xml:space="preserve">på baggrund </w:t>
      </w:r>
      <w:r w:rsidR="0065756C" w:rsidRPr="002A5BE5">
        <w:rPr>
          <w:rFonts w:eastAsia="Verdana"/>
          <w:sz w:val="24"/>
          <w:szCs w:val="24"/>
        </w:rPr>
        <w:t>af</w:t>
      </w:r>
      <w:r w:rsidR="00083C70" w:rsidRPr="002A5BE5">
        <w:rPr>
          <w:rFonts w:eastAsia="Verdana"/>
          <w:sz w:val="24"/>
          <w:szCs w:val="24"/>
        </w:rPr>
        <w:t xml:space="preserve"> </w:t>
      </w:r>
      <w:r w:rsidR="003C42A6" w:rsidRPr="002A5BE5">
        <w:rPr>
          <w:rFonts w:eastAsia="Verdana"/>
          <w:sz w:val="24"/>
          <w:szCs w:val="24"/>
        </w:rPr>
        <w:t xml:space="preserve">de tidligere </w:t>
      </w:r>
      <w:r w:rsidR="00083C70" w:rsidRPr="002A5BE5">
        <w:rPr>
          <w:rFonts w:eastAsia="Verdana"/>
          <w:sz w:val="24"/>
          <w:szCs w:val="24"/>
        </w:rPr>
        <w:t>erfaringer</w:t>
      </w:r>
      <w:r w:rsidR="003C42A6" w:rsidRPr="002A5BE5">
        <w:rPr>
          <w:rFonts w:eastAsia="Verdana"/>
          <w:sz w:val="24"/>
          <w:szCs w:val="24"/>
        </w:rPr>
        <w:t xml:space="preserve">, hvor </w:t>
      </w:r>
      <w:r w:rsidR="00B77013" w:rsidRPr="002A5BE5">
        <w:rPr>
          <w:rFonts w:eastAsia="Verdana"/>
          <w:sz w:val="24"/>
          <w:szCs w:val="24"/>
        </w:rPr>
        <w:t>skeptikere også</w:t>
      </w:r>
      <w:r w:rsidR="00D72086" w:rsidRPr="002A5BE5">
        <w:rPr>
          <w:rFonts w:eastAsia="Verdana"/>
          <w:sz w:val="24"/>
          <w:szCs w:val="24"/>
        </w:rPr>
        <w:t xml:space="preserve"> har erkendt, at det virkelig har været en god ting</w:t>
      </w:r>
      <w:r w:rsidR="00B77013" w:rsidRPr="002A5BE5">
        <w:rPr>
          <w:rFonts w:eastAsia="Verdana"/>
          <w:sz w:val="24"/>
          <w:szCs w:val="24"/>
        </w:rPr>
        <w:t xml:space="preserve"> for det sociale</w:t>
      </w:r>
      <w:r w:rsidR="00DD00C6" w:rsidRPr="002A5BE5">
        <w:rPr>
          <w:rFonts w:eastAsia="Verdana"/>
          <w:sz w:val="24"/>
          <w:szCs w:val="24"/>
        </w:rPr>
        <w:t xml:space="preserve">, når to små klasser lægges sammen. </w:t>
      </w:r>
      <w:r w:rsidR="00D16800" w:rsidRPr="002A5BE5">
        <w:rPr>
          <w:rFonts w:eastAsia="Verdana"/>
          <w:sz w:val="24"/>
          <w:szCs w:val="24"/>
        </w:rPr>
        <w:t>Det er dog vigtigt at understrege til de berørte forældre, at det ikke er en spareøvelse, men at det vil gavne undervisningen og fællesskabet, og at der vil blive arbejdet på det sociale.</w:t>
      </w:r>
      <w:r w:rsidR="00D72086" w:rsidRPr="002A5BE5">
        <w:rPr>
          <w:rFonts w:eastAsia="Verdana"/>
          <w:sz w:val="24"/>
          <w:szCs w:val="24"/>
        </w:rPr>
        <w:br/>
      </w:r>
      <w:r w:rsidR="006C25E8">
        <w:rPr>
          <w:rFonts w:eastAsia="Verdana"/>
          <w:sz w:val="24"/>
          <w:szCs w:val="24"/>
        </w:rPr>
        <w:t>Jette fortæller, at k</w:t>
      </w:r>
      <w:r w:rsidR="00D72086" w:rsidRPr="002A5BE5">
        <w:rPr>
          <w:rFonts w:eastAsia="Verdana"/>
          <w:sz w:val="24"/>
          <w:szCs w:val="24"/>
        </w:rPr>
        <w:t xml:space="preserve">lassen vil kunne blive i de samme lokaler, da døren mellem dem kan </w:t>
      </w:r>
      <w:r w:rsidR="00111675">
        <w:rPr>
          <w:rFonts w:eastAsia="Verdana"/>
          <w:sz w:val="24"/>
          <w:szCs w:val="24"/>
        </w:rPr>
        <w:t>åbnes</w:t>
      </w:r>
      <w:r w:rsidR="00D72086" w:rsidRPr="002A5BE5">
        <w:rPr>
          <w:rFonts w:eastAsia="Verdana"/>
          <w:sz w:val="24"/>
          <w:szCs w:val="24"/>
        </w:rPr>
        <w:t xml:space="preserve"> op. Det vil </w:t>
      </w:r>
      <w:r w:rsidR="006C25E8">
        <w:rPr>
          <w:rFonts w:eastAsia="Verdana"/>
          <w:sz w:val="24"/>
          <w:szCs w:val="24"/>
        </w:rPr>
        <w:t xml:space="preserve">heller </w:t>
      </w:r>
      <w:r w:rsidR="00D72086" w:rsidRPr="002A5BE5">
        <w:rPr>
          <w:rFonts w:eastAsia="Verdana"/>
          <w:sz w:val="24"/>
          <w:szCs w:val="24"/>
        </w:rPr>
        <w:t xml:space="preserve">ikke ændre på fagfordelingen. </w:t>
      </w:r>
      <w:r w:rsidR="00C55FE4" w:rsidRPr="002A5BE5">
        <w:rPr>
          <w:rFonts w:eastAsia="Verdana"/>
          <w:sz w:val="24"/>
          <w:szCs w:val="24"/>
        </w:rPr>
        <w:br/>
      </w:r>
      <w:r w:rsidR="00D72086" w:rsidRPr="002A5BE5">
        <w:rPr>
          <w:rFonts w:eastAsia="Verdana"/>
          <w:sz w:val="24"/>
          <w:szCs w:val="24"/>
        </w:rPr>
        <w:t>Nogle forældre har faktisk selv efterspurgt en samme</w:t>
      </w:r>
      <w:r w:rsidR="005E278A" w:rsidRPr="002A5BE5">
        <w:rPr>
          <w:rFonts w:eastAsia="Verdana"/>
          <w:sz w:val="24"/>
          <w:szCs w:val="24"/>
        </w:rPr>
        <w:t>n</w:t>
      </w:r>
      <w:r w:rsidR="00D72086" w:rsidRPr="002A5BE5">
        <w:rPr>
          <w:rFonts w:eastAsia="Verdana"/>
          <w:sz w:val="24"/>
          <w:szCs w:val="24"/>
        </w:rPr>
        <w:t>lægning.</w:t>
      </w:r>
      <w:r w:rsidR="00D72086" w:rsidRPr="002A5BE5">
        <w:rPr>
          <w:rFonts w:eastAsia="Verdana"/>
          <w:sz w:val="24"/>
          <w:szCs w:val="24"/>
        </w:rPr>
        <w:br/>
      </w:r>
      <w:r w:rsidR="00320FB7" w:rsidRPr="00DF744D">
        <w:rPr>
          <w:rFonts w:eastAsia="Verdana"/>
          <w:color w:val="auto"/>
          <w:sz w:val="24"/>
          <w:szCs w:val="24"/>
        </w:rPr>
        <w:t xml:space="preserve">Ledelsen holder møde med klasseteamet, og laver en plan for hvordan sammenlægningen skal foregå. </w:t>
      </w:r>
      <w:r w:rsidR="00320FB7" w:rsidRPr="00802B57">
        <w:rPr>
          <w:rFonts w:eastAsia="Verdana"/>
          <w:sz w:val="24"/>
          <w:szCs w:val="24"/>
        </w:rPr>
        <w:t>Derefter bliver det meldt ud.</w:t>
      </w:r>
      <w:r w:rsidR="00DF744D">
        <w:rPr>
          <w:rFonts w:eastAsia="Verdana"/>
          <w:sz w:val="24"/>
          <w:szCs w:val="24"/>
        </w:rPr>
        <w:br/>
      </w:r>
      <w:r w:rsidR="00320FB7" w:rsidRPr="00802B57">
        <w:rPr>
          <w:rFonts w:eastAsia="Verdana"/>
          <w:sz w:val="24"/>
          <w:szCs w:val="24"/>
        </w:rPr>
        <w:t xml:space="preserve">  </w:t>
      </w:r>
    </w:p>
    <w:p w14:paraId="5FDE2D99" w14:textId="25F4A50C" w:rsidR="005D1210" w:rsidRPr="005D1210" w:rsidRDefault="00C500D9">
      <w:pPr>
        <w:pStyle w:val="BrdtekstA"/>
        <w:widowControl w:val="0"/>
        <w:numPr>
          <w:ilvl w:val="0"/>
          <w:numId w:val="1"/>
        </w:numPr>
        <w:tabs>
          <w:tab w:val="left" w:pos="426"/>
          <w:tab w:val="left" w:pos="567"/>
        </w:tabs>
        <w:spacing w:after="0" w:line="240" w:lineRule="auto"/>
        <w:rPr>
          <w:rFonts w:eastAsia="Verdana"/>
          <w:sz w:val="24"/>
          <w:szCs w:val="24"/>
        </w:rPr>
      </w:pPr>
      <w:proofErr w:type="spellStart"/>
      <w:r w:rsidRPr="00802B57">
        <w:rPr>
          <w:rFonts w:eastAsia="Verdana"/>
          <w:b/>
          <w:bCs/>
          <w:sz w:val="24"/>
          <w:szCs w:val="24"/>
          <w:lang w:val="en-US"/>
        </w:rPr>
        <w:t>Tilbagemeldingspunkt</w:t>
      </w:r>
      <w:proofErr w:type="spellEnd"/>
      <w:r w:rsidR="005D1210">
        <w:rPr>
          <w:rFonts w:eastAsia="Verdana"/>
          <w:b/>
          <w:bCs/>
          <w:sz w:val="24"/>
          <w:szCs w:val="24"/>
          <w:lang w:val="en-US"/>
        </w:rPr>
        <w:br/>
      </w:r>
      <w:r w:rsidR="005D1210">
        <w:rPr>
          <w:rFonts w:eastAsia="Verdana"/>
          <w:b/>
          <w:bCs/>
          <w:sz w:val="24"/>
          <w:szCs w:val="24"/>
          <w:lang w:val="en-US"/>
        </w:rPr>
        <w:br/>
      </w:r>
    </w:p>
    <w:p w14:paraId="1FE4E6A7" w14:textId="30297AD7" w:rsidR="002C0966" w:rsidRPr="00D72086" w:rsidRDefault="00C500D9">
      <w:pPr>
        <w:pStyle w:val="BrdtekstA"/>
        <w:widowControl w:val="0"/>
        <w:numPr>
          <w:ilvl w:val="0"/>
          <w:numId w:val="1"/>
        </w:numPr>
        <w:tabs>
          <w:tab w:val="left" w:pos="426"/>
          <w:tab w:val="left" w:pos="567"/>
        </w:tabs>
        <w:spacing w:after="0" w:line="240" w:lineRule="auto"/>
        <w:rPr>
          <w:rFonts w:eastAsia="Verdana"/>
          <w:sz w:val="24"/>
          <w:szCs w:val="24"/>
        </w:rPr>
      </w:pPr>
      <w:r w:rsidRPr="00D72086">
        <w:rPr>
          <w:rFonts w:eastAsia="Verdana"/>
          <w:b/>
          <w:bCs/>
          <w:sz w:val="24"/>
          <w:szCs w:val="24"/>
        </w:rPr>
        <w:t>Eventuelt</w:t>
      </w:r>
      <w:r w:rsidR="00377B5A" w:rsidRPr="00D72086">
        <w:rPr>
          <w:rFonts w:eastAsia="Verdana"/>
          <w:b/>
          <w:bCs/>
          <w:sz w:val="24"/>
          <w:szCs w:val="24"/>
        </w:rPr>
        <w:t xml:space="preserve"> </w:t>
      </w:r>
    </w:p>
    <w:p w14:paraId="2B7155B5" w14:textId="77777777" w:rsidR="002C0966" w:rsidRPr="009E7242" w:rsidRDefault="002C0966" w:rsidP="002C0966">
      <w:pPr>
        <w:pStyle w:val="BrdtekstA"/>
        <w:widowControl w:val="0"/>
        <w:tabs>
          <w:tab w:val="left" w:pos="426"/>
          <w:tab w:val="left" w:pos="567"/>
        </w:tabs>
        <w:spacing w:after="0" w:line="240" w:lineRule="auto"/>
        <w:ind w:left="720"/>
        <w:rPr>
          <w:rFonts w:eastAsia="Verdana"/>
          <w:sz w:val="24"/>
          <w:szCs w:val="24"/>
        </w:rPr>
      </w:pPr>
    </w:p>
    <w:p w14:paraId="7D8B51F2" w14:textId="54A1CA5C" w:rsidR="00C500D9" w:rsidRPr="009E7242" w:rsidRDefault="00C500D9" w:rsidP="6F0E112B">
      <w:pPr>
        <w:pStyle w:val="BrdtekstA"/>
        <w:widowControl w:val="0"/>
        <w:numPr>
          <w:ilvl w:val="0"/>
          <w:numId w:val="1"/>
        </w:numPr>
        <w:tabs>
          <w:tab w:val="left" w:pos="426"/>
          <w:tab w:val="left" w:pos="567"/>
        </w:tabs>
        <w:spacing w:after="0" w:line="240" w:lineRule="auto"/>
        <w:rPr>
          <w:rFonts w:eastAsia="Verdana"/>
          <w:b/>
          <w:bCs/>
          <w:sz w:val="24"/>
          <w:szCs w:val="24"/>
          <w:lang w:val="en-US"/>
        </w:rPr>
      </w:pPr>
      <w:r w:rsidRPr="6F0E112B">
        <w:rPr>
          <w:rFonts w:eastAsia="Verdana"/>
          <w:b/>
          <w:bCs/>
          <w:sz w:val="24"/>
          <w:szCs w:val="24"/>
          <w:lang w:val="en-US"/>
        </w:rPr>
        <w:t xml:space="preserve">Elev-, </w:t>
      </w:r>
      <w:proofErr w:type="spellStart"/>
      <w:r w:rsidRPr="6F0E112B">
        <w:rPr>
          <w:rFonts w:eastAsia="Verdana"/>
          <w:b/>
          <w:bCs/>
          <w:sz w:val="24"/>
          <w:szCs w:val="24"/>
          <w:lang w:val="en-US"/>
        </w:rPr>
        <w:t>personalesager</w:t>
      </w:r>
      <w:proofErr w:type="spellEnd"/>
      <w:r w:rsidRPr="6F0E112B">
        <w:rPr>
          <w:rFonts w:eastAsia="Verdana"/>
          <w:b/>
          <w:bCs/>
          <w:sz w:val="24"/>
          <w:szCs w:val="24"/>
          <w:lang w:val="en-US"/>
        </w:rPr>
        <w:t xml:space="preserve"> og </w:t>
      </w:r>
      <w:proofErr w:type="spellStart"/>
      <w:r w:rsidRPr="6F0E112B">
        <w:rPr>
          <w:rFonts w:eastAsia="Verdana"/>
          <w:b/>
          <w:bCs/>
          <w:sz w:val="24"/>
          <w:szCs w:val="24"/>
          <w:lang w:val="en-US"/>
        </w:rPr>
        <w:t>andet</w:t>
      </w:r>
      <w:proofErr w:type="spellEnd"/>
      <w:r w:rsidR="00EF5D36" w:rsidRPr="6F0E112B">
        <w:rPr>
          <w:rFonts w:eastAsia="Verdana"/>
          <w:b/>
          <w:bCs/>
          <w:sz w:val="24"/>
          <w:szCs w:val="24"/>
          <w:lang w:val="en-US"/>
        </w:rPr>
        <w:t xml:space="preserve"> </w:t>
      </w:r>
    </w:p>
    <w:p w14:paraId="142A67D7" w14:textId="77777777" w:rsidR="002C0966" w:rsidRPr="009E7242" w:rsidRDefault="002C0966" w:rsidP="002C0966">
      <w:pPr>
        <w:pStyle w:val="BrdtekstA"/>
        <w:widowControl w:val="0"/>
        <w:tabs>
          <w:tab w:val="left" w:pos="426"/>
          <w:tab w:val="left" w:pos="567"/>
        </w:tabs>
        <w:spacing w:after="0" w:line="240" w:lineRule="auto"/>
        <w:ind w:left="720"/>
        <w:rPr>
          <w:rFonts w:eastAsia="Verdana"/>
          <w:sz w:val="24"/>
          <w:szCs w:val="24"/>
        </w:rPr>
      </w:pPr>
    </w:p>
    <w:p w14:paraId="39DE5096" w14:textId="28C5325A" w:rsidR="002C0966" w:rsidRPr="00392364" w:rsidRDefault="00C80C49" w:rsidP="6F0E112B">
      <w:pPr>
        <w:pStyle w:val="BrdtekstA"/>
        <w:widowControl w:val="0"/>
        <w:numPr>
          <w:ilvl w:val="0"/>
          <w:numId w:val="6"/>
        </w:numPr>
        <w:tabs>
          <w:tab w:val="left" w:pos="426"/>
          <w:tab w:val="left" w:pos="567"/>
        </w:tabs>
        <w:spacing w:after="0" w:line="240" w:lineRule="auto"/>
        <w:rPr>
          <w:rFonts w:eastAsia="Verdana"/>
          <w:sz w:val="24"/>
          <w:szCs w:val="24"/>
        </w:rPr>
      </w:pPr>
      <w:r w:rsidRPr="00392364">
        <w:rPr>
          <w:rFonts w:eastAsia="Verdana"/>
          <w:sz w:val="24"/>
          <w:szCs w:val="24"/>
        </w:rPr>
        <w:t>Elever</w:t>
      </w:r>
      <w:r w:rsidR="00130790" w:rsidRPr="00392364">
        <w:rPr>
          <w:rFonts w:eastAsia="Verdana"/>
          <w:sz w:val="24"/>
          <w:szCs w:val="24"/>
        </w:rPr>
        <w:t xml:space="preserve"> (Ind- og udmeldte elever)</w:t>
      </w:r>
    </w:p>
    <w:p w14:paraId="00E8B941" w14:textId="77777777" w:rsidR="00C80C49" w:rsidRPr="009E7242" w:rsidRDefault="00C80C49" w:rsidP="002C0966">
      <w:pPr>
        <w:pStyle w:val="BrdtekstA"/>
        <w:widowControl w:val="0"/>
        <w:tabs>
          <w:tab w:val="left" w:pos="426"/>
          <w:tab w:val="left" w:pos="567"/>
        </w:tabs>
        <w:spacing w:after="0" w:line="240" w:lineRule="auto"/>
        <w:ind w:left="720"/>
        <w:rPr>
          <w:rFonts w:eastAsia="Verdana"/>
          <w:sz w:val="24"/>
          <w:szCs w:val="24"/>
        </w:rPr>
      </w:pPr>
    </w:p>
    <w:p w14:paraId="41614A99" w14:textId="5FA38D45" w:rsidR="00C80C49" w:rsidRPr="009E7242" w:rsidRDefault="00C80C49" w:rsidP="6F0E112B">
      <w:pPr>
        <w:pStyle w:val="BrdtekstA"/>
        <w:widowControl w:val="0"/>
        <w:numPr>
          <w:ilvl w:val="0"/>
          <w:numId w:val="6"/>
        </w:numPr>
        <w:tabs>
          <w:tab w:val="left" w:pos="426"/>
          <w:tab w:val="left" w:pos="567"/>
        </w:tabs>
        <w:spacing w:after="0" w:line="240" w:lineRule="auto"/>
        <w:rPr>
          <w:rFonts w:eastAsia="Verdana"/>
          <w:sz w:val="24"/>
          <w:szCs w:val="24"/>
          <w:lang w:val="en-US"/>
        </w:rPr>
      </w:pPr>
      <w:proofErr w:type="spellStart"/>
      <w:r w:rsidRPr="6F0E112B">
        <w:rPr>
          <w:rFonts w:eastAsia="Verdana"/>
          <w:sz w:val="24"/>
          <w:szCs w:val="24"/>
          <w:lang w:val="en-US"/>
        </w:rPr>
        <w:t>Personale</w:t>
      </w:r>
      <w:proofErr w:type="spellEnd"/>
    </w:p>
    <w:p w14:paraId="5B6F808D" w14:textId="77777777" w:rsidR="00C80C49" w:rsidRPr="009E7242" w:rsidRDefault="00C80C49" w:rsidP="00C80C49">
      <w:pPr>
        <w:pStyle w:val="BrdtekstA"/>
        <w:widowControl w:val="0"/>
        <w:tabs>
          <w:tab w:val="left" w:pos="426"/>
          <w:tab w:val="left" w:pos="567"/>
        </w:tabs>
        <w:spacing w:after="0" w:line="240" w:lineRule="auto"/>
        <w:ind w:left="720"/>
        <w:rPr>
          <w:rFonts w:eastAsia="Verdana"/>
          <w:sz w:val="24"/>
          <w:szCs w:val="24"/>
        </w:rPr>
      </w:pPr>
    </w:p>
    <w:p w14:paraId="28472F7D" w14:textId="69EDECAD" w:rsidR="00753DE2" w:rsidRPr="007F4D07" w:rsidRDefault="00C80C49" w:rsidP="6F0E112B">
      <w:pPr>
        <w:pStyle w:val="BrdtekstA"/>
        <w:widowControl w:val="0"/>
        <w:numPr>
          <w:ilvl w:val="0"/>
          <w:numId w:val="6"/>
        </w:numPr>
        <w:tabs>
          <w:tab w:val="left" w:pos="426"/>
          <w:tab w:val="left" w:pos="567"/>
        </w:tabs>
        <w:spacing w:after="0" w:line="240" w:lineRule="auto"/>
        <w:rPr>
          <w:rFonts w:eastAsia="Verdana"/>
          <w:sz w:val="24"/>
          <w:szCs w:val="24"/>
          <w:lang w:val="en-US"/>
        </w:rPr>
      </w:pPr>
      <w:proofErr w:type="spellStart"/>
      <w:r w:rsidRPr="6F0E112B">
        <w:rPr>
          <w:rFonts w:eastAsia="Verdana"/>
          <w:sz w:val="24"/>
          <w:szCs w:val="24"/>
          <w:lang w:val="en-US"/>
        </w:rPr>
        <w:t>Andet</w:t>
      </w:r>
      <w:proofErr w:type="spellEnd"/>
    </w:p>
    <w:p w14:paraId="1E948BA9" w14:textId="77777777" w:rsidR="00C80C49" w:rsidRPr="009E7242" w:rsidRDefault="00C80C49" w:rsidP="002C0966">
      <w:pPr>
        <w:pStyle w:val="BrdtekstA"/>
        <w:widowControl w:val="0"/>
        <w:tabs>
          <w:tab w:val="left" w:pos="426"/>
          <w:tab w:val="left" w:pos="567"/>
        </w:tabs>
        <w:spacing w:after="0" w:line="240" w:lineRule="auto"/>
        <w:ind w:left="720"/>
        <w:rPr>
          <w:rFonts w:eastAsia="Verdana"/>
          <w:sz w:val="24"/>
          <w:szCs w:val="24"/>
        </w:rPr>
      </w:pPr>
    </w:p>
    <w:p w14:paraId="43BE91B6" w14:textId="77777777" w:rsidR="00C80C49" w:rsidRPr="009E7242" w:rsidRDefault="00C80C49" w:rsidP="002C0966">
      <w:pPr>
        <w:pStyle w:val="BrdtekstA"/>
        <w:widowControl w:val="0"/>
        <w:tabs>
          <w:tab w:val="left" w:pos="426"/>
          <w:tab w:val="left" w:pos="567"/>
        </w:tabs>
        <w:spacing w:after="0" w:line="240" w:lineRule="auto"/>
        <w:ind w:left="720"/>
        <w:rPr>
          <w:rFonts w:eastAsia="Verdana"/>
          <w:sz w:val="24"/>
          <w:szCs w:val="24"/>
        </w:rPr>
      </w:pPr>
    </w:p>
    <w:p w14:paraId="261B617B" w14:textId="01458D2C" w:rsidR="009C3340" w:rsidRPr="0073175C" w:rsidRDefault="00C500D9" w:rsidP="6F0E112B">
      <w:pPr>
        <w:pStyle w:val="BrdtekstA"/>
        <w:widowControl w:val="0"/>
        <w:numPr>
          <w:ilvl w:val="0"/>
          <w:numId w:val="1"/>
        </w:numPr>
        <w:tabs>
          <w:tab w:val="left" w:pos="426"/>
          <w:tab w:val="left" w:pos="567"/>
        </w:tabs>
        <w:spacing w:after="0" w:line="240" w:lineRule="auto"/>
        <w:rPr>
          <w:rFonts w:eastAsia="Verdana"/>
          <w:b/>
          <w:bCs/>
          <w:sz w:val="24"/>
          <w:szCs w:val="24"/>
          <w:lang w:val="en-US"/>
        </w:rPr>
      </w:pPr>
      <w:r w:rsidRPr="6F0E112B">
        <w:rPr>
          <w:rFonts w:eastAsia="Verdana"/>
          <w:b/>
          <w:bCs/>
          <w:sz w:val="24"/>
          <w:szCs w:val="24"/>
          <w:lang w:val="en-US"/>
        </w:rPr>
        <w:t xml:space="preserve">Kommende </w:t>
      </w:r>
      <w:proofErr w:type="spellStart"/>
      <w:r w:rsidR="009C3340" w:rsidRPr="6F0E112B">
        <w:rPr>
          <w:rFonts w:eastAsia="Verdana"/>
          <w:b/>
          <w:bCs/>
          <w:sz w:val="24"/>
          <w:szCs w:val="24"/>
          <w:lang w:val="en-US"/>
        </w:rPr>
        <w:t>bestyrelsesmøder</w:t>
      </w:r>
      <w:proofErr w:type="spellEnd"/>
      <w:r w:rsidR="001E44BD">
        <w:rPr>
          <w:rFonts w:eastAsia="Verdana"/>
          <w:b/>
          <w:bCs/>
          <w:sz w:val="24"/>
          <w:szCs w:val="24"/>
          <w:lang w:val="en-US"/>
        </w:rPr>
        <w:t xml:space="preserve">: </w:t>
      </w:r>
      <w:r w:rsidR="004A7528">
        <w:rPr>
          <w:rFonts w:eastAsia="Verdana"/>
          <w:sz w:val="24"/>
          <w:szCs w:val="24"/>
          <w:lang w:val="en-US"/>
        </w:rPr>
        <w:t>04</w:t>
      </w:r>
      <w:r w:rsidR="001033AC" w:rsidRPr="001033AC">
        <w:rPr>
          <w:rFonts w:eastAsia="Verdana"/>
          <w:sz w:val="24"/>
          <w:szCs w:val="24"/>
          <w:lang w:val="en-US"/>
        </w:rPr>
        <w:t>.</w:t>
      </w:r>
      <w:r w:rsidR="00CC0EC0">
        <w:rPr>
          <w:rFonts w:eastAsia="Verdana"/>
          <w:sz w:val="24"/>
          <w:szCs w:val="24"/>
          <w:lang w:val="en-US"/>
        </w:rPr>
        <w:t>0</w:t>
      </w:r>
      <w:r w:rsidR="001033AC" w:rsidRPr="001033AC">
        <w:rPr>
          <w:rFonts w:eastAsia="Verdana"/>
          <w:sz w:val="24"/>
          <w:szCs w:val="24"/>
          <w:lang w:val="en-US"/>
        </w:rPr>
        <w:t>6.25</w:t>
      </w:r>
      <w:r w:rsidR="006C544B">
        <w:rPr>
          <w:rFonts w:eastAsia="Verdana"/>
          <w:sz w:val="24"/>
          <w:szCs w:val="24"/>
          <w:lang w:val="en-US"/>
        </w:rPr>
        <w:br/>
      </w:r>
    </w:p>
    <w:p w14:paraId="71A9CB1B" w14:textId="77777777" w:rsidR="0073175C" w:rsidRPr="0073175C" w:rsidRDefault="0073175C" w:rsidP="0073175C">
      <w:pPr>
        <w:pStyle w:val="BrdtekstA"/>
        <w:widowControl w:val="0"/>
        <w:tabs>
          <w:tab w:val="left" w:pos="426"/>
          <w:tab w:val="left" w:pos="567"/>
        </w:tabs>
        <w:spacing w:after="0" w:line="240" w:lineRule="auto"/>
        <w:ind w:left="720"/>
        <w:rPr>
          <w:rFonts w:eastAsia="Verdana"/>
          <w:b/>
          <w:bCs/>
          <w:sz w:val="24"/>
          <w:szCs w:val="24"/>
          <w:lang w:val="en-US"/>
        </w:rPr>
      </w:pPr>
    </w:p>
    <w:p w14:paraId="748643CD" w14:textId="387AF18E" w:rsidR="0073175C" w:rsidRDefault="0073175C" w:rsidP="6F0E112B">
      <w:pPr>
        <w:pStyle w:val="BrdtekstA"/>
        <w:widowControl w:val="0"/>
        <w:numPr>
          <w:ilvl w:val="0"/>
          <w:numId w:val="1"/>
        </w:numPr>
        <w:tabs>
          <w:tab w:val="left" w:pos="426"/>
          <w:tab w:val="left" w:pos="567"/>
        </w:tabs>
        <w:spacing w:after="0" w:line="240" w:lineRule="auto"/>
        <w:rPr>
          <w:rFonts w:eastAsia="Verdana"/>
          <w:b/>
          <w:bCs/>
          <w:sz w:val="24"/>
          <w:szCs w:val="24"/>
          <w:lang w:val="en-US"/>
        </w:rPr>
      </w:pPr>
      <w:proofErr w:type="spellStart"/>
      <w:r>
        <w:rPr>
          <w:rFonts w:eastAsia="Verdana"/>
          <w:b/>
          <w:bCs/>
          <w:sz w:val="24"/>
          <w:szCs w:val="24"/>
          <w:lang w:val="en-US"/>
        </w:rPr>
        <w:t>Punkter</w:t>
      </w:r>
      <w:proofErr w:type="spellEnd"/>
      <w:r>
        <w:rPr>
          <w:rFonts w:eastAsia="Verdana"/>
          <w:b/>
          <w:bCs/>
          <w:sz w:val="24"/>
          <w:szCs w:val="24"/>
          <w:lang w:val="en-US"/>
        </w:rPr>
        <w:t xml:space="preserve"> </w:t>
      </w:r>
      <w:proofErr w:type="spellStart"/>
      <w:r>
        <w:rPr>
          <w:rFonts w:eastAsia="Verdana"/>
          <w:b/>
          <w:bCs/>
          <w:sz w:val="24"/>
          <w:szCs w:val="24"/>
          <w:lang w:val="en-US"/>
        </w:rPr>
        <w:t>til</w:t>
      </w:r>
      <w:proofErr w:type="spellEnd"/>
      <w:r>
        <w:rPr>
          <w:rFonts w:eastAsia="Verdana"/>
          <w:b/>
          <w:bCs/>
          <w:sz w:val="24"/>
          <w:szCs w:val="24"/>
          <w:lang w:val="en-US"/>
        </w:rPr>
        <w:t xml:space="preserve"> </w:t>
      </w:r>
      <w:proofErr w:type="spellStart"/>
      <w:r>
        <w:rPr>
          <w:rFonts w:eastAsia="Verdana"/>
          <w:b/>
          <w:bCs/>
          <w:sz w:val="24"/>
          <w:szCs w:val="24"/>
          <w:lang w:val="en-US"/>
        </w:rPr>
        <w:t>senere</w:t>
      </w:r>
      <w:proofErr w:type="spellEnd"/>
      <w:r>
        <w:rPr>
          <w:rFonts w:eastAsia="Verdana"/>
          <w:b/>
          <w:bCs/>
          <w:sz w:val="24"/>
          <w:szCs w:val="24"/>
          <w:lang w:val="en-US"/>
        </w:rPr>
        <w:t>:</w:t>
      </w:r>
    </w:p>
    <w:p w14:paraId="78EB66C9" w14:textId="77777777" w:rsidR="009E26FD" w:rsidRDefault="009E26FD" w:rsidP="009E26FD">
      <w:pPr>
        <w:pStyle w:val="BrdtekstA"/>
        <w:widowControl w:val="0"/>
        <w:tabs>
          <w:tab w:val="left" w:pos="426"/>
          <w:tab w:val="left" w:pos="567"/>
        </w:tabs>
        <w:spacing w:after="0" w:line="240" w:lineRule="auto"/>
        <w:rPr>
          <w:rFonts w:eastAsia="Verdana"/>
          <w:b/>
          <w:sz w:val="24"/>
          <w:szCs w:val="24"/>
        </w:rPr>
      </w:pPr>
    </w:p>
    <w:p w14:paraId="373FCA97" w14:textId="2D53FA21" w:rsidR="00B52F2A" w:rsidRPr="00B52F2A" w:rsidRDefault="00B52F2A" w:rsidP="001E44BD">
      <w:pPr>
        <w:pStyle w:val="BrdtekstA"/>
        <w:widowControl w:val="0"/>
        <w:tabs>
          <w:tab w:val="left" w:pos="426"/>
          <w:tab w:val="left" w:pos="567"/>
        </w:tabs>
        <w:spacing w:after="0"/>
        <w:ind w:left="510"/>
        <w:rPr>
          <w:rFonts w:eastAsia="Verdana"/>
          <w:bCs/>
          <w:sz w:val="24"/>
          <w:szCs w:val="24"/>
        </w:rPr>
      </w:pPr>
      <w:r w:rsidRPr="00B52F2A">
        <w:rPr>
          <w:rFonts w:eastAsia="Verdana"/>
          <w:b/>
          <w:sz w:val="24"/>
          <w:szCs w:val="24"/>
        </w:rPr>
        <w:t>Hjertestarter og førstehjælp for elever? (D/B)</w:t>
      </w:r>
      <w:r w:rsidR="009E3622">
        <w:rPr>
          <w:rFonts w:eastAsia="Verdana"/>
          <w:b/>
          <w:sz w:val="24"/>
          <w:szCs w:val="24"/>
        </w:rPr>
        <w:br/>
      </w:r>
      <w:r w:rsidRPr="00B52F2A">
        <w:rPr>
          <w:rFonts w:eastAsia="Verdana"/>
          <w:bCs/>
          <w:sz w:val="24"/>
          <w:szCs w:val="24"/>
        </w:rPr>
        <w:t>Personalet skal have førstehjælpskursus til sommer</w:t>
      </w:r>
      <w:r w:rsidR="00526F02">
        <w:rPr>
          <w:rFonts w:eastAsia="Verdana"/>
          <w:bCs/>
          <w:sz w:val="24"/>
          <w:szCs w:val="24"/>
        </w:rPr>
        <w:t>. K</w:t>
      </w:r>
      <w:r w:rsidRPr="00B52F2A">
        <w:rPr>
          <w:rFonts w:eastAsia="Verdana"/>
          <w:bCs/>
          <w:sz w:val="24"/>
          <w:szCs w:val="24"/>
        </w:rPr>
        <w:t>an de efterfølgende undervise deres elever</w:t>
      </w:r>
      <w:r w:rsidR="00526F02">
        <w:rPr>
          <w:rFonts w:eastAsia="Verdana"/>
          <w:bCs/>
          <w:sz w:val="24"/>
          <w:szCs w:val="24"/>
        </w:rPr>
        <w:t>,</w:t>
      </w:r>
      <w:r w:rsidRPr="00B52F2A">
        <w:rPr>
          <w:rFonts w:eastAsia="Verdana"/>
          <w:bCs/>
          <w:sz w:val="24"/>
          <w:szCs w:val="24"/>
        </w:rPr>
        <w:t xml:space="preserve"> </w:t>
      </w:r>
      <w:r w:rsidR="00B25D1C">
        <w:rPr>
          <w:rFonts w:eastAsia="Verdana"/>
          <w:bCs/>
          <w:sz w:val="24"/>
          <w:szCs w:val="24"/>
        </w:rPr>
        <w:t>e</w:t>
      </w:r>
      <w:r w:rsidR="00C950C9">
        <w:rPr>
          <w:rFonts w:eastAsia="Verdana"/>
          <w:bCs/>
          <w:sz w:val="24"/>
          <w:szCs w:val="24"/>
        </w:rPr>
        <w:t xml:space="preserve">ller skal der </w:t>
      </w:r>
      <w:r w:rsidR="000476F3">
        <w:rPr>
          <w:rFonts w:eastAsia="Verdana"/>
          <w:bCs/>
          <w:sz w:val="24"/>
          <w:szCs w:val="24"/>
        </w:rPr>
        <w:t xml:space="preserve">laves </w:t>
      </w:r>
      <w:r w:rsidR="00C950C9">
        <w:rPr>
          <w:rFonts w:eastAsia="Verdana"/>
          <w:bCs/>
          <w:sz w:val="24"/>
          <w:szCs w:val="24"/>
        </w:rPr>
        <w:t>elev</w:t>
      </w:r>
      <w:r w:rsidR="00252EBF">
        <w:rPr>
          <w:rFonts w:eastAsia="Verdana"/>
          <w:bCs/>
          <w:sz w:val="24"/>
          <w:szCs w:val="24"/>
        </w:rPr>
        <w:t>kurser</w:t>
      </w:r>
      <w:r w:rsidR="00B25D1C">
        <w:rPr>
          <w:rFonts w:eastAsia="Verdana"/>
          <w:bCs/>
          <w:sz w:val="24"/>
          <w:szCs w:val="24"/>
        </w:rPr>
        <w:t>?</w:t>
      </w:r>
      <w:r w:rsidR="00252EBF">
        <w:rPr>
          <w:rFonts w:eastAsia="Verdana"/>
          <w:bCs/>
          <w:sz w:val="24"/>
          <w:szCs w:val="24"/>
        </w:rPr>
        <w:t xml:space="preserve"> Hjertestarter søgt hos TRYG. Punktet skal på, når ovenstående er undersøgt.</w:t>
      </w:r>
    </w:p>
    <w:p w14:paraId="67239375" w14:textId="77777777" w:rsidR="001E44BD" w:rsidRDefault="001E44BD" w:rsidP="001E44BD">
      <w:pPr>
        <w:pStyle w:val="BrdtekstA"/>
        <w:widowControl w:val="0"/>
        <w:tabs>
          <w:tab w:val="left" w:pos="426"/>
          <w:tab w:val="left" w:pos="567"/>
        </w:tabs>
        <w:spacing w:after="0"/>
        <w:ind w:left="510"/>
        <w:rPr>
          <w:rFonts w:eastAsia="Verdana"/>
          <w:b/>
          <w:sz w:val="24"/>
          <w:szCs w:val="24"/>
        </w:rPr>
      </w:pPr>
    </w:p>
    <w:p w14:paraId="23544EC0" w14:textId="37546839" w:rsidR="00A01EAC" w:rsidRPr="00485C6C" w:rsidRDefault="00A01EAC" w:rsidP="001E44BD">
      <w:pPr>
        <w:pStyle w:val="BrdtekstA"/>
        <w:widowControl w:val="0"/>
        <w:tabs>
          <w:tab w:val="left" w:pos="426"/>
          <w:tab w:val="left" w:pos="567"/>
        </w:tabs>
        <w:spacing w:after="0"/>
        <w:ind w:left="510"/>
        <w:rPr>
          <w:rFonts w:eastAsia="Verdana"/>
          <w:b/>
          <w:sz w:val="24"/>
          <w:szCs w:val="24"/>
        </w:rPr>
      </w:pPr>
      <w:r w:rsidRPr="00485C6C">
        <w:rPr>
          <w:rFonts w:eastAsia="Verdana"/>
          <w:b/>
          <w:sz w:val="24"/>
          <w:szCs w:val="24"/>
        </w:rPr>
        <w:t>Hvordan kan man få forældrene til at støtte op om trivselsforældrenes forskellige arrangementer? Evt</w:t>
      </w:r>
      <w:r w:rsidR="00093EAD">
        <w:rPr>
          <w:rFonts w:eastAsia="Verdana"/>
          <w:b/>
          <w:sz w:val="24"/>
          <w:szCs w:val="24"/>
        </w:rPr>
        <w:t xml:space="preserve">. </w:t>
      </w:r>
      <w:r w:rsidRPr="00485C6C">
        <w:rPr>
          <w:rFonts w:eastAsia="Verdana"/>
          <w:b/>
          <w:sz w:val="24"/>
          <w:szCs w:val="24"/>
        </w:rPr>
        <w:t>debat på generalforsamlingen eller dialogmøde (D/B)</w:t>
      </w:r>
    </w:p>
    <w:p w14:paraId="6B8D1089" w14:textId="4E028D58" w:rsidR="007A48D4" w:rsidRDefault="001E44BD" w:rsidP="00093EAD">
      <w:pPr>
        <w:pStyle w:val="BrdtekstA"/>
        <w:widowControl w:val="0"/>
        <w:tabs>
          <w:tab w:val="left" w:pos="426"/>
          <w:tab w:val="left" w:pos="567"/>
        </w:tabs>
        <w:spacing w:after="0"/>
        <w:ind w:left="510"/>
        <w:rPr>
          <w:rFonts w:eastAsia="Verdana"/>
          <w:bCs/>
          <w:sz w:val="24"/>
          <w:szCs w:val="24"/>
        </w:rPr>
      </w:pPr>
      <w:r>
        <w:rPr>
          <w:rFonts w:eastAsia="Verdana"/>
          <w:bCs/>
          <w:sz w:val="24"/>
          <w:szCs w:val="24"/>
        </w:rPr>
        <w:t>Punktet tages op, når vi kommer til årets trivselsforældremøde.</w:t>
      </w:r>
    </w:p>
    <w:p w14:paraId="69E96436" w14:textId="77777777" w:rsidR="00703091" w:rsidRDefault="00703091" w:rsidP="00093EAD">
      <w:pPr>
        <w:pStyle w:val="BrdtekstA"/>
        <w:widowControl w:val="0"/>
        <w:tabs>
          <w:tab w:val="left" w:pos="426"/>
          <w:tab w:val="left" w:pos="567"/>
        </w:tabs>
        <w:spacing w:after="0"/>
        <w:ind w:left="510"/>
        <w:rPr>
          <w:rFonts w:eastAsia="Verdana"/>
          <w:bCs/>
          <w:sz w:val="24"/>
          <w:szCs w:val="24"/>
        </w:rPr>
      </w:pPr>
    </w:p>
    <w:p w14:paraId="23596B3C" w14:textId="471060F8" w:rsidR="00703091" w:rsidRPr="000470EB" w:rsidRDefault="00703091" w:rsidP="00093EAD">
      <w:pPr>
        <w:pStyle w:val="BrdtekstA"/>
        <w:widowControl w:val="0"/>
        <w:tabs>
          <w:tab w:val="left" w:pos="426"/>
          <w:tab w:val="left" w:pos="567"/>
        </w:tabs>
        <w:spacing w:after="0"/>
        <w:ind w:left="510"/>
        <w:rPr>
          <w:rFonts w:eastAsia="Verdana"/>
          <w:b/>
          <w:sz w:val="24"/>
          <w:szCs w:val="24"/>
        </w:rPr>
      </w:pPr>
      <w:r w:rsidRPr="000470EB">
        <w:rPr>
          <w:rFonts w:eastAsia="Verdana"/>
          <w:b/>
          <w:sz w:val="24"/>
          <w:szCs w:val="24"/>
        </w:rPr>
        <w:t>AI</w:t>
      </w:r>
    </w:p>
    <w:p w14:paraId="6B4CBC36" w14:textId="7A9FE05B" w:rsidR="00703091" w:rsidRDefault="00703091" w:rsidP="00093EAD">
      <w:pPr>
        <w:pStyle w:val="BrdtekstA"/>
        <w:widowControl w:val="0"/>
        <w:tabs>
          <w:tab w:val="left" w:pos="426"/>
          <w:tab w:val="left" w:pos="567"/>
        </w:tabs>
        <w:spacing w:after="0"/>
        <w:ind w:left="510"/>
        <w:rPr>
          <w:rFonts w:eastAsia="Verdana"/>
          <w:bCs/>
          <w:sz w:val="24"/>
          <w:szCs w:val="24"/>
        </w:rPr>
      </w:pPr>
      <w:r>
        <w:rPr>
          <w:rFonts w:eastAsia="Verdana"/>
          <w:bCs/>
          <w:sz w:val="24"/>
          <w:szCs w:val="24"/>
        </w:rPr>
        <w:t xml:space="preserve">Hvordan bruger vi kunstig intelligens på skolen? </w:t>
      </w:r>
      <w:r w:rsidR="000470EB">
        <w:rPr>
          <w:rFonts w:eastAsia="Verdana"/>
          <w:bCs/>
          <w:sz w:val="24"/>
          <w:szCs w:val="24"/>
        </w:rPr>
        <w:t>(D) – tages op efter sommerferien</w:t>
      </w:r>
    </w:p>
    <w:p w14:paraId="093D8024" w14:textId="77777777" w:rsidR="002579C7" w:rsidRDefault="002579C7" w:rsidP="00093EAD">
      <w:pPr>
        <w:pStyle w:val="BrdtekstA"/>
        <w:widowControl w:val="0"/>
        <w:tabs>
          <w:tab w:val="left" w:pos="426"/>
          <w:tab w:val="left" w:pos="567"/>
        </w:tabs>
        <w:spacing w:after="0"/>
        <w:ind w:left="510"/>
        <w:rPr>
          <w:rFonts w:eastAsia="Verdana"/>
          <w:bCs/>
          <w:sz w:val="24"/>
          <w:szCs w:val="24"/>
        </w:rPr>
      </w:pPr>
    </w:p>
    <w:p w14:paraId="49E5E78F" w14:textId="4C7B8415" w:rsidR="002579C7" w:rsidRPr="003B64CB" w:rsidRDefault="003B64CB" w:rsidP="00093EAD">
      <w:pPr>
        <w:pStyle w:val="BrdtekstA"/>
        <w:widowControl w:val="0"/>
        <w:tabs>
          <w:tab w:val="left" w:pos="426"/>
          <w:tab w:val="left" w:pos="567"/>
        </w:tabs>
        <w:spacing w:after="0"/>
        <w:ind w:left="510"/>
        <w:rPr>
          <w:rFonts w:eastAsia="Verdana"/>
          <w:b/>
          <w:sz w:val="24"/>
          <w:szCs w:val="24"/>
        </w:rPr>
      </w:pPr>
      <w:r w:rsidRPr="003B64CB">
        <w:rPr>
          <w:rFonts w:eastAsia="Verdana"/>
          <w:b/>
          <w:sz w:val="24"/>
          <w:szCs w:val="24"/>
        </w:rPr>
        <w:t>Flere elever til skolen.</w:t>
      </w:r>
      <w:r>
        <w:rPr>
          <w:rFonts w:eastAsia="Verdana"/>
          <w:b/>
          <w:sz w:val="24"/>
          <w:szCs w:val="24"/>
        </w:rPr>
        <w:br/>
      </w:r>
      <w:r w:rsidRPr="00D10BA5">
        <w:rPr>
          <w:rFonts w:eastAsia="Verdana"/>
          <w:bCs/>
          <w:sz w:val="24"/>
          <w:szCs w:val="24"/>
        </w:rPr>
        <w:t xml:space="preserve">Dette </w:t>
      </w:r>
      <w:r w:rsidR="00D10BA5">
        <w:rPr>
          <w:rFonts w:eastAsia="Verdana"/>
          <w:bCs/>
          <w:sz w:val="24"/>
          <w:szCs w:val="24"/>
        </w:rPr>
        <w:t xml:space="preserve">punkt </w:t>
      </w:r>
      <w:r w:rsidR="007D6394" w:rsidRPr="00D10BA5">
        <w:rPr>
          <w:rFonts w:eastAsia="Verdana"/>
          <w:bCs/>
          <w:sz w:val="24"/>
          <w:szCs w:val="24"/>
        </w:rPr>
        <w:t>tages op igen på kommende møde</w:t>
      </w:r>
      <w:r w:rsidR="00D10BA5" w:rsidRPr="00D10BA5">
        <w:rPr>
          <w:rFonts w:eastAsia="Verdana"/>
          <w:bCs/>
          <w:sz w:val="24"/>
          <w:szCs w:val="24"/>
        </w:rPr>
        <w:t>.</w:t>
      </w:r>
    </w:p>
    <w:sectPr w:rsidR="002579C7" w:rsidRPr="003B64CB" w:rsidSect="001B276A">
      <w:headerReference w:type="default" r:id="rId11"/>
      <w:pgSz w:w="11900" w:h="16840"/>
      <w:pgMar w:top="720" w:right="720" w:bottom="720"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DE0B6" w14:textId="77777777" w:rsidR="004146C8" w:rsidRDefault="004146C8">
      <w:r>
        <w:separator/>
      </w:r>
    </w:p>
  </w:endnote>
  <w:endnote w:type="continuationSeparator" w:id="0">
    <w:p w14:paraId="4A39460F" w14:textId="77777777" w:rsidR="004146C8" w:rsidRDefault="00414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2B549" w14:textId="77777777" w:rsidR="004146C8" w:rsidRDefault="004146C8">
      <w:r>
        <w:separator/>
      </w:r>
    </w:p>
  </w:footnote>
  <w:footnote w:type="continuationSeparator" w:id="0">
    <w:p w14:paraId="4028B998" w14:textId="77777777" w:rsidR="004146C8" w:rsidRDefault="00414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4D448" w14:textId="77777777" w:rsidR="00793769" w:rsidRDefault="00C31BC7">
    <w:pPr>
      <w:pStyle w:val="Sidehoved"/>
      <w:tabs>
        <w:tab w:val="clear" w:pos="9638"/>
        <w:tab w:val="right" w:pos="9612"/>
      </w:tabs>
    </w:pPr>
    <w:r>
      <w:rPr>
        <w:noProof/>
      </w:rPr>
      <w:drawing>
        <wp:anchor distT="152400" distB="152400" distL="152400" distR="152400" simplePos="0" relativeHeight="251658240" behindDoc="1" locked="0" layoutInCell="1" allowOverlap="1" wp14:anchorId="152D40BA" wp14:editId="0418E243">
          <wp:simplePos x="0" y="0"/>
          <wp:positionH relativeFrom="page">
            <wp:posOffset>5981700</wp:posOffset>
          </wp:positionH>
          <wp:positionV relativeFrom="page">
            <wp:posOffset>352425</wp:posOffset>
          </wp:positionV>
          <wp:extent cx="1104900" cy="1104900"/>
          <wp:effectExtent l="0" t="0" r="0" b="0"/>
          <wp:wrapNone/>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104900" cy="1104900"/>
                  </a:xfrm>
                  <a:prstGeom prst="rect">
                    <a:avLst/>
                  </a:prstGeom>
                  <a:ln w="12700" cap="flat">
                    <a:noFill/>
                    <a:miter lim="400000"/>
                  </a:ln>
                  <a:effectLst/>
                </pic:spPr>
              </pic:pic>
            </a:graphicData>
          </a:graphic>
        </wp:anchor>
      </w:drawing>
    </w:r>
    <w:r>
      <w:rPr>
        <w:noProof/>
      </w:rPr>
      <mc:AlternateContent>
        <mc:Choice Requires="wpg">
          <w:drawing>
            <wp:anchor distT="152400" distB="152400" distL="152400" distR="152400" simplePos="0" relativeHeight="251658241" behindDoc="1" locked="0" layoutInCell="1" allowOverlap="1" wp14:anchorId="49ACCAC7" wp14:editId="04EC151B">
              <wp:simplePos x="0" y="0"/>
              <wp:positionH relativeFrom="page">
                <wp:posOffset>6415404</wp:posOffset>
              </wp:positionH>
              <wp:positionV relativeFrom="page">
                <wp:posOffset>9665968</wp:posOffset>
              </wp:positionV>
              <wp:extent cx="1144909" cy="1026163"/>
              <wp:effectExtent l="0" t="0" r="0" b="0"/>
              <wp:wrapNone/>
              <wp:docPr id="1073741828" name="officeArt object"/>
              <wp:cNvGraphicFramePr/>
              <a:graphic xmlns:a="http://schemas.openxmlformats.org/drawingml/2006/main">
                <a:graphicData uri="http://schemas.microsoft.com/office/word/2010/wordprocessingGroup">
                  <wpg:wgp>
                    <wpg:cNvGrpSpPr/>
                    <wpg:grpSpPr>
                      <a:xfrm>
                        <a:off x="0" y="0"/>
                        <a:ext cx="1144909" cy="1026163"/>
                        <a:chOff x="-1" y="0"/>
                        <a:chExt cx="1144908" cy="1026162"/>
                      </a:xfrm>
                    </wpg:grpSpPr>
                    <wps:wsp>
                      <wps:cNvPr id="1073741826" name="Shape 1073741826"/>
                      <wps:cNvSpPr/>
                      <wps:spPr>
                        <a:xfrm>
                          <a:off x="-2" y="-1"/>
                          <a:ext cx="1144910" cy="1026163"/>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21600" y="0"/>
                              </a:lnTo>
                              <a:lnTo>
                                <a:pt x="21600" y="21600"/>
                              </a:lnTo>
                              <a:close/>
                            </a:path>
                          </a:pathLst>
                        </a:custGeom>
                        <a:solidFill>
                          <a:srgbClr val="AF1519"/>
                        </a:solidFill>
                        <a:ln w="12700" cap="flat">
                          <a:noFill/>
                          <a:miter lim="400000"/>
                        </a:ln>
                        <a:effectLst/>
                      </wps:spPr>
                      <wps:bodyPr/>
                    </wps:wsp>
                    <wps:wsp>
                      <wps:cNvPr id="1073741827" name="Shape 1073741827"/>
                      <wps:cNvSpPr/>
                      <wps:spPr>
                        <a:xfrm>
                          <a:off x="572452" y="513080"/>
                          <a:ext cx="572456" cy="513082"/>
                        </a:xfrm>
                        <a:prstGeom prst="rect">
                          <a:avLst/>
                        </a:prstGeom>
                        <a:noFill/>
                        <a:ln w="12700" cap="flat">
                          <a:noFill/>
                          <a:miter lim="400000"/>
                        </a:ln>
                        <a:effectLst/>
                      </wps:spPr>
                      <wps:txbx>
                        <w:txbxContent>
                          <w:p w14:paraId="6FF253FE" w14:textId="77777777" w:rsidR="00793769" w:rsidRDefault="00C31BC7">
                            <w:pPr>
                              <w:pStyle w:val="BrdtekstA"/>
                              <w:jc w:val="center"/>
                            </w:pPr>
                            <w:r>
                              <w:rPr>
                                <w:rFonts w:ascii="Verdana" w:hAnsi="Verdana"/>
                                <w:sz w:val="40"/>
                                <w:szCs w:val="40"/>
                              </w:rPr>
                              <w:fldChar w:fldCharType="begin"/>
                            </w:r>
                            <w:r>
                              <w:rPr>
                                <w:rFonts w:ascii="Verdana" w:hAnsi="Verdana"/>
                                <w:sz w:val="40"/>
                                <w:szCs w:val="40"/>
                              </w:rPr>
                              <w:instrText xml:space="preserve"> PAGE </w:instrText>
                            </w:r>
                            <w:r>
                              <w:rPr>
                                <w:rFonts w:ascii="Verdana" w:hAnsi="Verdana"/>
                                <w:sz w:val="40"/>
                                <w:szCs w:val="40"/>
                              </w:rPr>
                              <w:fldChar w:fldCharType="separate"/>
                            </w:r>
                            <w:r w:rsidR="00197345">
                              <w:rPr>
                                <w:rFonts w:ascii="Verdana" w:hAnsi="Verdana"/>
                                <w:noProof/>
                                <w:sz w:val="40"/>
                                <w:szCs w:val="40"/>
                              </w:rPr>
                              <w:t>2</w:t>
                            </w:r>
                            <w:r>
                              <w:rPr>
                                <w:rFonts w:ascii="Verdana" w:hAnsi="Verdana"/>
                                <w:sz w:val="40"/>
                                <w:szCs w:val="40"/>
                              </w:rPr>
                              <w:fldChar w:fldCharType="end"/>
                            </w:r>
                          </w:p>
                        </w:txbxContent>
                      </wps:txbx>
                      <wps:bodyPr wrap="square" lIns="45718" tIns="45718" rIns="45718" bIns="45718" numCol="1" anchor="t">
                        <a:noAutofit/>
                      </wps:bodyPr>
                    </wps:wsp>
                  </wpg:wgp>
                </a:graphicData>
              </a:graphic>
            </wp:anchor>
          </w:drawing>
        </mc:Choice>
        <mc:Fallback>
          <w:pict>
            <v:group w14:anchorId="49ACCAC7" id="officeArt object" o:spid="_x0000_s1026" style="position:absolute;margin-left:505.15pt;margin-top:761.1pt;width:90.15pt;height:80.8pt;z-index:-251658239;mso-wrap-distance-left:12pt;mso-wrap-distance-top:12pt;mso-wrap-distance-right:12pt;mso-wrap-distance-bottom:12pt;mso-position-horizontal-relative:page;mso-position-vertical-relative:page" coordorigin="" coordsize="11449,10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">
              <v:shape id="Shape 1073741826" o:spid="_x0000_s1027" style="position:absolute;width:11449;height:1026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" path="m,21600l21600,r,21600l,21600xe" fillcolor="#af1519" stroked="f" strokeweight="1pt">
                <v:stroke miterlimit="4" joinstyle="miter"/>
                <v:path arrowok="t" o:extrusionok="f" o:connecttype="custom" o:connectlocs="572455,513082;572455,513082;572455,513082;572455,513082" o:connectangles="0,90,180,270"/>
              </v:shape>
              <v:rect id="Shape 1073741827" o:spid="_x0000_s1028" style="position:absolute;left:5724;top:5130;width:5725;height:5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" filled="f" stroked="f" strokeweight="1pt">
                <v:stroke miterlimit="4"/>
                <v:textbox inset="1.2699mm,1.2699mm,1.2699mm,1.2699mm">
                  <w:txbxContent>
                    <w:p w14:paraId="6FF253FE" w14:textId="77777777" w:rsidR="00793769" w:rsidRDefault="00C31BC7">
                      <w:pPr>
                        <w:pStyle w:val="BrdtekstA"/>
                        <w:jc w:val="center"/>
                      </w:pPr>
                      <w:r>
                        <w:rPr>
                          <w:rFonts w:ascii="Verdana" w:hAnsi="Verdana"/>
                          <w:sz w:val="40"/>
                          <w:szCs w:val="40"/>
                        </w:rPr>
                        <w:fldChar w:fldCharType="begin"/>
                      </w:r>
                      <w:r>
                        <w:rPr>
                          <w:rFonts w:ascii="Verdana" w:hAnsi="Verdana"/>
                          <w:sz w:val="40"/>
                          <w:szCs w:val="40"/>
                        </w:rPr>
                        <w:instrText xml:space="preserve"> PAGE </w:instrText>
                      </w:r>
                      <w:r>
                        <w:rPr>
                          <w:rFonts w:ascii="Verdana" w:hAnsi="Verdana"/>
                          <w:sz w:val="40"/>
                          <w:szCs w:val="40"/>
                        </w:rPr>
                        <w:fldChar w:fldCharType="separate"/>
                      </w:r>
                      <w:r w:rsidR="00197345">
                        <w:rPr>
                          <w:rFonts w:ascii="Verdana" w:hAnsi="Verdana"/>
                          <w:noProof/>
                          <w:sz w:val="40"/>
                          <w:szCs w:val="40"/>
                        </w:rPr>
                        <w:t>2</w:t>
                      </w:r>
                      <w:r>
                        <w:rPr>
                          <w:rFonts w:ascii="Verdana" w:hAnsi="Verdana"/>
                          <w:sz w:val="40"/>
                          <w:szCs w:val="40"/>
                        </w:rPr>
                        <w:fldChar w:fldCharType="end"/>
                      </w:r>
                    </w:p>
                  </w:txbxContent>
                </v:textbox>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97BC6"/>
    <w:multiLevelType w:val="hybridMultilevel"/>
    <w:tmpl w:val="880E046A"/>
    <w:lvl w:ilvl="0" w:tplc="91B8ED6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F1238A7"/>
    <w:multiLevelType w:val="hybridMultilevel"/>
    <w:tmpl w:val="10587606"/>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1AC07CB"/>
    <w:multiLevelType w:val="hybridMultilevel"/>
    <w:tmpl w:val="520627F0"/>
    <w:lvl w:ilvl="0" w:tplc="04060019">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3" w15:restartNumberingAfterBreak="0">
    <w:nsid w:val="2479740A"/>
    <w:multiLevelType w:val="hybridMultilevel"/>
    <w:tmpl w:val="B088DA5E"/>
    <w:lvl w:ilvl="0" w:tplc="BD48F51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63A44B4"/>
    <w:multiLevelType w:val="hybridMultilevel"/>
    <w:tmpl w:val="DBD664E6"/>
    <w:lvl w:ilvl="0" w:tplc="04060019">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5" w15:restartNumberingAfterBreak="0">
    <w:nsid w:val="2B4C3638"/>
    <w:multiLevelType w:val="hybridMultilevel"/>
    <w:tmpl w:val="A3E86EF8"/>
    <w:lvl w:ilvl="0" w:tplc="3AE2784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13457AB"/>
    <w:multiLevelType w:val="hybridMultilevel"/>
    <w:tmpl w:val="FF748C94"/>
    <w:lvl w:ilvl="0" w:tplc="04060019">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7" w15:restartNumberingAfterBreak="0">
    <w:nsid w:val="32AA510C"/>
    <w:multiLevelType w:val="hybridMultilevel"/>
    <w:tmpl w:val="4CE67C3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F9575DD"/>
    <w:multiLevelType w:val="hybridMultilevel"/>
    <w:tmpl w:val="BF5EF9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2782D32"/>
    <w:multiLevelType w:val="hybridMultilevel"/>
    <w:tmpl w:val="2C7AC610"/>
    <w:lvl w:ilvl="0" w:tplc="40B611AA">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4E141A7E"/>
    <w:multiLevelType w:val="hybridMultilevel"/>
    <w:tmpl w:val="C7300802"/>
    <w:lvl w:ilvl="0" w:tplc="62AE151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EBF3596"/>
    <w:multiLevelType w:val="hybridMultilevel"/>
    <w:tmpl w:val="0D246654"/>
    <w:lvl w:ilvl="0" w:tplc="04060019">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2" w15:restartNumberingAfterBreak="0">
    <w:nsid w:val="55C51B8E"/>
    <w:multiLevelType w:val="hybridMultilevel"/>
    <w:tmpl w:val="765C4322"/>
    <w:lvl w:ilvl="0" w:tplc="04060019">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3" w15:restartNumberingAfterBreak="0">
    <w:nsid w:val="5CB305BB"/>
    <w:multiLevelType w:val="hybridMultilevel"/>
    <w:tmpl w:val="143EED3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D567FE2"/>
    <w:multiLevelType w:val="hybridMultilevel"/>
    <w:tmpl w:val="DC5096BC"/>
    <w:lvl w:ilvl="0" w:tplc="24B8128C">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5" w15:restartNumberingAfterBreak="0">
    <w:nsid w:val="624113FC"/>
    <w:multiLevelType w:val="hybridMultilevel"/>
    <w:tmpl w:val="CD3AADD4"/>
    <w:lvl w:ilvl="0" w:tplc="04060019">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6" w15:restartNumberingAfterBreak="0">
    <w:nsid w:val="6B46394D"/>
    <w:multiLevelType w:val="hybridMultilevel"/>
    <w:tmpl w:val="E8A6CA78"/>
    <w:lvl w:ilvl="0" w:tplc="04060019">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7" w15:restartNumberingAfterBreak="0">
    <w:nsid w:val="72C12671"/>
    <w:multiLevelType w:val="hybridMultilevel"/>
    <w:tmpl w:val="7CBA907C"/>
    <w:lvl w:ilvl="0" w:tplc="528C1658">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3AB2E63"/>
    <w:multiLevelType w:val="hybridMultilevel"/>
    <w:tmpl w:val="11065514"/>
    <w:lvl w:ilvl="0" w:tplc="91E20408">
      <w:start w:val="1"/>
      <w:numFmt w:val="lowerLetter"/>
      <w:lvlText w:val="%1."/>
      <w:lvlJc w:val="left"/>
      <w:pPr>
        <w:ind w:left="1495" w:hanging="360"/>
      </w:pPr>
      <w:rPr>
        <w:rFonts w:hint="default"/>
      </w:rPr>
    </w:lvl>
    <w:lvl w:ilvl="1" w:tplc="04060019" w:tentative="1">
      <w:start w:val="1"/>
      <w:numFmt w:val="lowerLetter"/>
      <w:lvlText w:val="%2."/>
      <w:lvlJc w:val="left"/>
      <w:pPr>
        <w:ind w:left="2520" w:hanging="360"/>
      </w:pPr>
    </w:lvl>
    <w:lvl w:ilvl="2" w:tplc="0406001B" w:tentative="1">
      <w:start w:val="1"/>
      <w:numFmt w:val="lowerRoman"/>
      <w:lvlText w:val="%3."/>
      <w:lvlJc w:val="right"/>
      <w:pPr>
        <w:ind w:left="3240" w:hanging="180"/>
      </w:pPr>
    </w:lvl>
    <w:lvl w:ilvl="3" w:tplc="0406000F" w:tentative="1">
      <w:start w:val="1"/>
      <w:numFmt w:val="decimal"/>
      <w:lvlText w:val="%4."/>
      <w:lvlJc w:val="left"/>
      <w:pPr>
        <w:ind w:left="3960" w:hanging="360"/>
      </w:pPr>
    </w:lvl>
    <w:lvl w:ilvl="4" w:tplc="04060019" w:tentative="1">
      <w:start w:val="1"/>
      <w:numFmt w:val="lowerLetter"/>
      <w:lvlText w:val="%5."/>
      <w:lvlJc w:val="left"/>
      <w:pPr>
        <w:ind w:left="4680" w:hanging="360"/>
      </w:pPr>
    </w:lvl>
    <w:lvl w:ilvl="5" w:tplc="0406001B" w:tentative="1">
      <w:start w:val="1"/>
      <w:numFmt w:val="lowerRoman"/>
      <w:lvlText w:val="%6."/>
      <w:lvlJc w:val="right"/>
      <w:pPr>
        <w:ind w:left="5400" w:hanging="180"/>
      </w:pPr>
    </w:lvl>
    <w:lvl w:ilvl="6" w:tplc="0406000F" w:tentative="1">
      <w:start w:val="1"/>
      <w:numFmt w:val="decimal"/>
      <w:lvlText w:val="%7."/>
      <w:lvlJc w:val="left"/>
      <w:pPr>
        <w:ind w:left="6120" w:hanging="360"/>
      </w:pPr>
    </w:lvl>
    <w:lvl w:ilvl="7" w:tplc="04060019" w:tentative="1">
      <w:start w:val="1"/>
      <w:numFmt w:val="lowerLetter"/>
      <w:lvlText w:val="%8."/>
      <w:lvlJc w:val="left"/>
      <w:pPr>
        <w:ind w:left="6840" w:hanging="360"/>
      </w:pPr>
    </w:lvl>
    <w:lvl w:ilvl="8" w:tplc="0406001B" w:tentative="1">
      <w:start w:val="1"/>
      <w:numFmt w:val="lowerRoman"/>
      <w:lvlText w:val="%9."/>
      <w:lvlJc w:val="right"/>
      <w:pPr>
        <w:ind w:left="7560" w:hanging="180"/>
      </w:pPr>
    </w:lvl>
  </w:abstractNum>
  <w:abstractNum w:abstractNumId="19" w15:restartNumberingAfterBreak="0">
    <w:nsid w:val="7CD12EBA"/>
    <w:multiLevelType w:val="hybridMultilevel"/>
    <w:tmpl w:val="A99C5518"/>
    <w:lvl w:ilvl="0" w:tplc="04060019">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num w:numId="1" w16cid:durableId="980622545">
    <w:abstractNumId w:val="13"/>
  </w:num>
  <w:num w:numId="2" w16cid:durableId="2025521964">
    <w:abstractNumId w:val="6"/>
  </w:num>
  <w:num w:numId="3" w16cid:durableId="1803841191">
    <w:abstractNumId w:val="11"/>
  </w:num>
  <w:num w:numId="4" w16cid:durableId="1263105525">
    <w:abstractNumId w:val="2"/>
  </w:num>
  <w:num w:numId="5" w16cid:durableId="1135373955">
    <w:abstractNumId w:val="15"/>
  </w:num>
  <w:num w:numId="6" w16cid:durableId="252738336">
    <w:abstractNumId w:val="19"/>
  </w:num>
  <w:num w:numId="7" w16cid:durableId="857042817">
    <w:abstractNumId w:val="12"/>
  </w:num>
  <w:num w:numId="8" w16cid:durableId="1738355640">
    <w:abstractNumId w:val="16"/>
  </w:num>
  <w:num w:numId="9" w16cid:durableId="2075928369">
    <w:abstractNumId w:val="5"/>
  </w:num>
  <w:num w:numId="10" w16cid:durableId="1289707093">
    <w:abstractNumId w:val="1"/>
  </w:num>
  <w:num w:numId="11" w16cid:durableId="1302542518">
    <w:abstractNumId w:val="4"/>
  </w:num>
  <w:num w:numId="12" w16cid:durableId="298925501">
    <w:abstractNumId w:val="7"/>
  </w:num>
  <w:num w:numId="13" w16cid:durableId="2052530133">
    <w:abstractNumId w:val="18"/>
  </w:num>
  <w:num w:numId="14" w16cid:durableId="525600665">
    <w:abstractNumId w:val="14"/>
  </w:num>
  <w:num w:numId="15" w16cid:durableId="741291835">
    <w:abstractNumId w:val="3"/>
  </w:num>
  <w:num w:numId="16" w16cid:durableId="1703170465">
    <w:abstractNumId w:val="0"/>
  </w:num>
  <w:num w:numId="17" w16cid:durableId="2074765587">
    <w:abstractNumId w:val="9"/>
  </w:num>
  <w:num w:numId="18" w16cid:durableId="355497471">
    <w:abstractNumId w:val="10"/>
  </w:num>
  <w:num w:numId="19" w16cid:durableId="1648587360">
    <w:abstractNumId w:val="17"/>
  </w:num>
  <w:num w:numId="20" w16cid:durableId="6359190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769"/>
    <w:rsid w:val="00011B61"/>
    <w:rsid w:val="000136F4"/>
    <w:rsid w:val="0001552E"/>
    <w:rsid w:val="00017C4C"/>
    <w:rsid w:val="00017DE2"/>
    <w:rsid w:val="00022055"/>
    <w:rsid w:val="0002603E"/>
    <w:rsid w:val="000304E1"/>
    <w:rsid w:val="0003160A"/>
    <w:rsid w:val="0003394F"/>
    <w:rsid w:val="00036A52"/>
    <w:rsid w:val="00037141"/>
    <w:rsid w:val="00037CCE"/>
    <w:rsid w:val="00042CEB"/>
    <w:rsid w:val="00045C39"/>
    <w:rsid w:val="000470EB"/>
    <w:rsid w:val="000476F3"/>
    <w:rsid w:val="00051912"/>
    <w:rsid w:val="000545B1"/>
    <w:rsid w:val="000574D6"/>
    <w:rsid w:val="000578CE"/>
    <w:rsid w:val="00060FA4"/>
    <w:rsid w:val="000610DC"/>
    <w:rsid w:val="00062E11"/>
    <w:rsid w:val="0006376C"/>
    <w:rsid w:val="0006694D"/>
    <w:rsid w:val="00074F2C"/>
    <w:rsid w:val="000763A9"/>
    <w:rsid w:val="00076C6E"/>
    <w:rsid w:val="00076F36"/>
    <w:rsid w:val="00083C70"/>
    <w:rsid w:val="00084FFC"/>
    <w:rsid w:val="00093EAD"/>
    <w:rsid w:val="000946E4"/>
    <w:rsid w:val="000A5A2C"/>
    <w:rsid w:val="000A668F"/>
    <w:rsid w:val="000A7506"/>
    <w:rsid w:val="000B4363"/>
    <w:rsid w:val="000B60E2"/>
    <w:rsid w:val="000C29F5"/>
    <w:rsid w:val="000C3279"/>
    <w:rsid w:val="000C3730"/>
    <w:rsid w:val="000C6F28"/>
    <w:rsid w:val="000D0939"/>
    <w:rsid w:val="000D2F38"/>
    <w:rsid w:val="000D6B46"/>
    <w:rsid w:val="000E1AA7"/>
    <w:rsid w:val="000E2128"/>
    <w:rsid w:val="000E4EFD"/>
    <w:rsid w:val="0010260B"/>
    <w:rsid w:val="001033AC"/>
    <w:rsid w:val="00106A91"/>
    <w:rsid w:val="00111675"/>
    <w:rsid w:val="001140E0"/>
    <w:rsid w:val="00114CED"/>
    <w:rsid w:val="00130790"/>
    <w:rsid w:val="00131D49"/>
    <w:rsid w:val="00134C83"/>
    <w:rsid w:val="001448E0"/>
    <w:rsid w:val="001504FB"/>
    <w:rsid w:val="00153041"/>
    <w:rsid w:val="00160ABB"/>
    <w:rsid w:val="001674D7"/>
    <w:rsid w:val="001731A1"/>
    <w:rsid w:val="00174F95"/>
    <w:rsid w:val="00180410"/>
    <w:rsid w:val="0018078C"/>
    <w:rsid w:val="001841A3"/>
    <w:rsid w:val="00186DB3"/>
    <w:rsid w:val="00195C02"/>
    <w:rsid w:val="00197345"/>
    <w:rsid w:val="001A11F5"/>
    <w:rsid w:val="001A5742"/>
    <w:rsid w:val="001A618A"/>
    <w:rsid w:val="001A7647"/>
    <w:rsid w:val="001B0CDE"/>
    <w:rsid w:val="001B276A"/>
    <w:rsid w:val="001B2AE3"/>
    <w:rsid w:val="001B4374"/>
    <w:rsid w:val="001B61CC"/>
    <w:rsid w:val="001C6EA3"/>
    <w:rsid w:val="001E137A"/>
    <w:rsid w:val="001E146A"/>
    <w:rsid w:val="001E17C8"/>
    <w:rsid w:val="001E44BD"/>
    <w:rsid w:val="001F2627"/>
    <w:rsid w:val="001F29F4"/>
    <w:rsid w:val="001F4E41"/>
    <w:rsid w:val="001F53F8"/>
    <w:rsid w:val="001F5D3A"/>
    <w:rsid w:val="001F63BC"/>
    <w:rsid w:val="001F7F9C"/>
    <w:rsid w:val="0020042B"/>
    <w:rsid w:val="0020127C"/>
    <w:rsid w:val="00205520"/>
    <w:rsid w:val="002064BC"/>
    <w:rsid w:val="00207F65"/>
    <w:rsid w:val="00210EE4"/>
    <w:rsid w:val="00211173"/>
    <w:rsid w:val="002125B6"/>
    <w:rsid w:val="00215194"/>
    <w:rsid w:val="00217F3B"/>
    <w:rsid w:val="00220B4A"/>
    <w:rsid w:val="00220BA2"/>
    <w:rsid w:val="00226120"/>
    <w:rsid w:val="00233488"/>
    <w:rsid w:val="00236A06"/>
    <w:rsid w:val="00240D3F"/>
    <w:rsid w:val="00252EBF"/>
    <w:rsid w:val="0025505E"/>
    <w:rsid w:val="00255ADD"/>
    <w:rsid w:val="002579C7"/>
    <w:rsid w:val="0026289A"/>
    <w:rsid w:val="00265875"/>
    <w:rsid w:val="002779AD"/>
    <w:rsid w:val="00280994"/>
    <w:rsid w:val="00280C44"/>
    <w:rsid w:val="00283C68"/>
    <w:rsid w:val="002840B8"/>
    <w:rsid w:val="00284256"/>
    <w:rsid w:val="002848C2"/>
    <w:rsid w:val="002970FC"/>
    <w:rsid w:val="002A009C"/>
    <w:rsid w:val="002A1266"/>
    <w:rsid w:val="002A2A13"/>
    <w:rsid w:val="002A5BE5"/>
    <w:rsid w:val="002B0458"/>
    <w:rsid w:val="002B6A63"/>
    <w:rsid w:val="002B78AE"/>
    <w:rsid w:val="002C0966"/>
    <w:rsid w:val="002C3DC1"/>
    <w:rsid w:val="002C5F13"/>
    <w:rsid w:val="002D04AD"/>
    <w:rsid w:val="002D159C"/>
    <w:rsid w:val="002D3B10"/>
    <w:rsid w:val="002E0331"/>
    <w:rsid w:val="002E5016"/>
    <w:rsid w:val="002F3AEA"/>
    <w:rsid w:val="002F7E41"/>
    <w:rsid w:val="00302957"/>
    <w:rsid w:val="003058D4"/>
    <w:rsid w:val="00306659"/>
    <w:rsid w:val="00307C29"/>
    <w:rsid w:val="0031319E"/>
    <w:rsid w:val="003157F7"/>
    <w:rsid w:val="00315B6E"/>
    <w:rsid w:val="00320FB7"/>
    <w:rsid w:val="00326230"/>
    <w:rsid w:val="00326490"/>
    <w:rsid w:val="003310F6"/>
    <w:rsid w:val="003318A1"/>
    <w:rsid w:val="00331F07"/>
    <w:rsid w:val="00334A24"/>
    <w:rsid w:val="00336C35"/>
    <w:rsid w:val="00336E40"/>
    <w:rsid w:val="003412CC"/>
    <w:rsid w:val="003413BC"/>
    <w:rsid w:val="003421CA"/>
    <w:rsid w:val="00343847"/>
    <w:rsid w:val="0035463C"/>
    <w:rsid w:val="003547D7"/>
    <w:rsid w:val="00354E40"/>
    <w:rsid w:val="00355FC3"/>
    <w:rsid w:val="003611BB"/>
    <w:rsid w:val="00367C0F"/>
    <w:rsid w:val="00367C5C"/>
    <w:rsid w:val="00371F3D"/>
    <w:rsid w:val="003747BF"/>
    <w:rsid w:val="00375136"/>
    <w:rsid w:val="003769BC"/>
    <w:rsid w:val="0037713D"/>
    <w:rsid w:val="00377B5A"/>
    <w:rsid w:val="0038158B"/>
    <w:rsid w:val="00381D3A"/>
    <w:rsid w:val="00383145"/>
    <w:rsid w:val="0038487C"/>
    <w:rsid w:val="00390B16"/>
    <w:rsid w:val="00392364"/>
    <w:rsid w:val="00394D9D"/>
    <w:rsid w:val="00396482"/>
    <w:rsid w:val="003A4430"/>
    <w:rsid w:val="003A470E"/>
    <w:rsid w:val="003A785A"/>
    <w:rsid w:val="003B121C"/>
    <w:rsid w:val="003B4DE4"/>
    <w:rsid w:val="003B5EA1"/>
    <w:rsid w:val="003B5FD6"/>
    <w:rsid w:val="003B64CB"/>
    <w:rsid w:val="003B6722"/>
    <w:rsid w:val="003B6CC4"/>
    <w:rsid w:val="003C1049"/>
    <w:rsid w:val="003C1A9E"/>
    <w:rsid w:val="003C42A6"/>
    <w:rsid w:val="003C48E7"/>
    <w:rsid w:val="003C646C"/>
    <w:rsid w:val="003D26FD"/>
    <w:rsid w:val="003D271B"/>
    <w:rsid w:val="003D29E1"/>
    <w:rsid w:val="003D45DB"/>
    <w:rsid w:val="003D6422"/>
    <w:rsid w:val="003D71C9"/>
    <w:rsid w:val="003D79E8"/>
    <w:rsid w:val="003E03FD"/>
    <w:rsid w:val="003E21F1"/>
    <w:rsid w:val="003E2F20"/>
    <w:rsid w:val="003E567E"/>
    <w:rsid w:val="003E5A27"/>
    <w:rsid w:val="003F5E3A"/>
    <w:rsid w:val="00402416"/>
    <w:rsid w:val="00402A64"/>
    <w:rsid w:val="004059D3"/>
    <w:rsid w:val="0041223E"/>
    <w:rsid w:val="0041224C"/>
    <w:rsid w:val="004146C8"/>
    <w:rsid w:val="00416989"/>
    <w:rsid w:val="00417CA4"/>
    <w:rsid w:val="00423C27"/>
    <w:rsid w:val="00424FCC"/>
    <w:rsid w:val="00431DE4"/>
    <w:rsid w:val="004324F5"/>
    <w:rsid w:val="00434E59"/>
    <w:rsid w:val="00441125"/>
    <w:rsid w:val="00441252"/>
    <w:rsid w:val="00441542"/>
    <w:rsid w:val="00443229"/>
    <w:rsid w:val="00446083"/>
    <w:rsid w:val="004470D2"/>
    <w:rsid w:val="00451316"/>
    <w:rsid w:val="00454FC6"/>
    <w:rsid w:val="004558AE"/>
    <w:rsid w:val="00456673"/>
    <w:rsid w:val="00461AE6"/>
    <w:rsid w:val="004628CD"/>
    <w:rsid w:val="00465723"/>
    <w:rsid w:val="00467D2D"/>
    <w:rsid w:val="00473545"/>
    <w:rsid w:val="00477A3D"/>
    <w:rsid w:val="0048480D"/>
    <w:rsid w:val="00485C6C"/>
    <w:rsid w:val="00487A04"/>
    <w:rsid w:val="004904CB"/>
    <w:rsid w:val="00490C6A"/>
    <w:rsid w:val="0049635A"/>
    <w:rsid w:val="004A6153"/>
    <w:rsid w:val="004A64BE"/>
    <w:rsid w:val="004A7528"/>
    <w:rsid w:val="004B1B6A"/>
    <w:rsid w:val="004B4802"/>
    <w:rsid w:val="004C2073"/>
    <w:rsid w:val="004C26C4"/>
    <w:rsid w:val="004C370F"/>
    <w:rsid w:val="004C52C9"/>
    <w:rsid w:val="004D0731"/>
    <w:rsid w:val="004D2E3F"/>
    <w:rsid w:val="004D2E46"/>
    <w:rsid w:val="004D35F5"/>
    <w:rsid w:val="004D35FF"/>
    <w:rsid w:val="004D42B3"/>
    <w:rsid w:val="004D6049"/>
    <w:rsid w:val="004E35D5"/>
    <w:rsid w:val="004E38B2"/>
    <w:rsid w:val="004E6C83"/>
    <w:rsid w:val="004E78BC"/>
    <w:rsid w:val="004F0678"/>
    <w:rsid w:val="004F1D74"/>
    <w:rsid w:val="004F4AD0"/>
    <w:rsid w:val="004F4C96"/>
    <w:rsid w:val="004F6C20"/>
    <w:rsid w:val="0050240C"/>
    <w:rsid w:val="005117CE"/>
    <w:rsid w:val="005124B2"/>
    <w:rsid w:val="00514CA0"/>
    <w:rsid w:val="005157C2"/>
    <w:rsid w:val="00521BAC"/>
    <w:rsid w:val="00524B98"/>
    <w:rsid w:val="00526A27"/>
    <w:rsid w:val="00526F02"/>
    <w:rsid w:val="005318B3"/>
    <w:rsid w:val="00533EB0"/>
    <w:rsid w:val="00536D73"/>
    <w:rsid w:val="00540BF1"/>
    <w:rsid w:val="00562C69"/>
    <w:rsid w:val="005631E2"/>
    <w:rsid w:val="00582130"/>
    <w:rsid w:val="005854E8"/>
    <w:rsid w:val="00587821"/>
    <w:rsid w:val="00590991"/>
    <w:rsid w:val="00591463"/>
    <w:rsid w:val="00594846"/>
    <w:rsid w:val="005A04F1"/>
    <w:rsid w:val="005A2455"/>
    <w:rsid w:val="005A3C3D"/>
    <w:rsid w:val="005B0982"/>
    <w:rsid w:val="005B3CC9"/>
    <w:rsid w:val="005B516B"/>
    <w:rsid w:val="005B782C"/>
    <w:rsid w:val="005D1210"/>
    <w:rsid w:val="005D2B06"/>
    <w:rsid w:val="005D727D"/>
    <w:rsid w:val="005E0B3C"/>
    <w:rsid w:val="005E278A"/>
    <w:rsid w:val="005E761D"/>
    <w:rsid w:val="005F09E1"/>
    <w:rsid w:val="005F32EB"/>
    <w:rsid w:val="00604E86"/>
    <w:rsid w:val="00605406"/>
    <w:rsid w:val="006170CE"/>
    <w:rsid w:val="00617864"/>
    <w:rsid w:val="006219C6"/>
    <w:rsid w:val="006229EB"/>
    <w:rsid w:val="006233C6"/>
    <w:rsid w:val="0062349A"/>
    <w:rsid w:val="00627D27"/>
    <w:rsid w:val="00640218"/>
    <w:rsid w:val="006445C7"/>
    <w:rsid w:val="00656F6D"/>
    <w:rsid w:val="0065756C"/>
    <w:rsid w:val="00661A9C"/>
    <w:rsid w:val="00661C0A"/>
    <w:rsid w:val="00674266"/>
    <w:rsid w:val="00680303"/>
    <w:rsid w:val="00681463"/>
    <w:rsid w:val="006835E6"/>
    <w:rsid w:val="00687667"/>
    <w:rsid w:val="006902A6"/>
    <w:rsid w:val="00690D7E"/>
    <w:rsid w:val="006A0240"/>
    <w:rsid w:val="006A5D23"/>
    <w:rsid w:val="006B1706"/>
    <w:rsid w:val="006B35CE"/>
    <w:rsid w:val="006B42FA"/>
    <w:rsid w:val="006C0240"/>
    <w:rsid w:val="006C25E8"/>
    <w:rsid w:val="006C4293"/>
    <w:rsid w:val="006C544B"/>
    <w:rsid w:val="006C6E83"/>
    <w:rsid w:val="006D02C3"/>
    <w:rsid w:val="006D3799"/>
    <w:rsid w:val="006D5197"/>
    <w:rsid w:val="006E1887"/>
    <w:rsid w:val="006E1E30"/>
    <w:rsid w:val="006E45ED"/>
    <w:rsid w:val="006E4E5F"/>
    <w:rsid w:val="00700A10"/>
    <w:rsid w:val="00702357"/>
    <w:rsid w:val="00703091"/>
    <w:rsid w:val="007044F8"/>
    <w:rsid w:val="007052A5"/>
    <w:rsid w:val="0071398D"/>
    <w:rsid w:val="00723196"/>
    <w:rsid w:val="00724101"/>
    <w:rsid w:val="0072585D"/>
    <w:rsid w:val="007310DC"/>
    <w:rsid w:val="0073175C"/>
    <w:rsid w:val="00731D62"/>
    <w:rsid w:val="00743105"/>
    <w:rsid w:val="00746B97"/>
    <w:rsid w:val="007539CB"/>
    <w:rsid w:val="00753DE2"/>
    <w:rsid w:val="0075609E"/>
    <w:rsid w:val="0076027F"/>
    <w:rsid w:val="007614F4"/>
    <w:rsid w:val="0076327A"/>
    <w:rsid w:val="007639D2"/>
    <w:rsid w:val="00770422"/>
    <w:rsid w:val="0077145B"/>
    <w:rsid w:val="00771AF8"/>
    <w:rsid w:val="007750B5"/>
    <w:rsid w:val="00783A80"/>
    <w:rsid w:val="007913CF"/>
    <w:rsid w:val="00793769"/>
    <w:rsid w:val="00796098"/>
    <w:rsid w:val="00796FF0"/>
    <w:rsid w:val="007A15DB"/>
    <w:rsid w:val="007A48D4"/>
    <w:rsid w:val="007B209D"/>
    <w:rsid w:val="007B377F"/>
    <w:rsid w:val="007B4AFC"/>
    <w:rsid w:val="007C4D3F"/>
    <w:rsid w:val="007C56E6"/>
    <w:rsid w:val="007C58C6"/>
    <w:rsid w:val="007C60A1"/>
    <w:rsid w:val="007D6394"/>
    <w:rsid w:val="007E1852"/>
    <w:rsid w:val="007E1E9C"/>
    <w:rsid w:val="007F0326"/>
    <w:rsid w:val="007F412E"/>
    <w:rsid w:val="007F4D07"/>
    <w:rsid w:val="00802896"/>
    <w:rsid w:val="00802B57"/>
    <w:rsid w:val="00804C78"/>
    <w:rsid w:val="00815BE2"/>
    <w:rsid w:val="008217ED"/>
    <w:rsid w:val="00823403"/>
    <w:rsid w:val="00831198"/>
    <w:rsid w:val="00833752"/>
    <w:rsid w:val="008409C4"/>
    <w:rsid w:val="0084149C"/>
    <w:rsid w:val="0084452C"/>
    <w:rsid w:val="00845B31"/>
    <w:rsid w:val="00847DFD"/>
    <w:rsid w:val="00851176"/>
    <w:rsid w:val="00857197"/>
    <w:rsid w:val="008609EA"/>
    <w:rsid w:val="008635D3"/>
    <w:rsid w:val="00865BB4"/>
    <w:rsid w:val="008666F8"/>
    <w:rsid w:val="00871310"/>
    <w:rsid w:val="00874867"/>
    <w:rsid w:val="008817DB"/>
    <w:rsid w:val="00884675"/>
    <w:rsid w:val="0088484D"/>
    <w:rsid w:val="00884EC1"/>
    <w:rsid w:val="0088521F"/>
    <w:rsid w:val="00885B7B"/>
    <w:rsid w:val="008A20AA"/>
    <w:rsid w:val="008A7F7D"/>
    <w:rsid w:val="008B032A"/>
    <w:rsid w:val="008B3808"/>
    <w:rsid w:val="008B5306"/>
    <w:rsid w:val="008C1802"/>
    <w:rsid w:val="008C3880"/>
    <w:rsid w:val="008D0057"/>
    <w:rsid w:val="008D78F2"/>
    <w:rsid w:val="008E351F"/>
    <w:rsid w:val="008E4964"/>
    <w:rsid w:val="008E4B3F"/>
    <w:rsid w:val="008F1142"/>
    <w:rsid w:val="008F1BFC"/>
    <w:rsid w:val="008F1EFF"/>
    <w:rsid w:val="008F251D"/>
    <w:rsid w:val="008F4F0D"/>
    <w:rsid w:val="008F6FDD"/>
    <w:rsid w:val="00900B0E"/>
    <w:rsid w:val="009026A0"/>
    <w:rsid w:val="009032EB"/>
    <w:rsid w:val="00910155"/>
    <w:rsid w:val="00911A50"/>
    <w:rsid w:val="00913F7E"/>
    <w:rsid w:val="0092121E"/>
    <w:rsid w:val="0092209A"/>
    <w:rsid w:val="00922FC7"/>
    <w:rsid w:val="00925FE2"/>
    <w:rsid w:val="00932945"/>
    <w:rsid w:val="00933BB9"/>
    <w:rsid w:val="00934C1F"/>
    <w:rsid w:val="009367E4"/>
    <w:rsid w:val="00943312"/>
    <w:rsid w:val="00946BA2"/>
    <w:rsid w:val="00953319"/>
    <w:rsid w:val="0095375C"/>
    <w:rsid w:val="00957F85"/>
    <w:rsid w:val="00961AEC"/>
    <w:rsid w:val="009621FD"/>
    <w:rsid w:val="00964C76"/>
    <w:rsid w:val="00967CE1"/>
    <w:rsid w:val="0097259F"/>
    <w:rsid w:val="00973BB5"/>
    <w:rsid w:val="00974FC6"/>
    <w:rsid w:val="00983C37"/>
    <w:rsid w:val="0098754F"/>
    <w:rsid w:val="009912CB"/>
    <w:rsid w:val="00993C97"/>
    <w:rsid w:val="00996CEB"/>
    <w:rsid w:val="009974E1"/>
    <w:rsid w:val="009A190B"/>
    <w:rsid w:val="009A2C2C"/>
    <w:rsid w:val="009A373A"/>
    <w:rsid w:val="009B2526"/>
    <w:rsid w:val="009C3340"/>
    <w:rsid w:val="009C799B"/>
    <w:rsid w:val="009D2166"/>
    <w:rsid w:val="009D328D"/>
    <w:rsid w:val="009D37E0"/>
    <w:rsid w:val="009D60FD"/>
    <w:rsid w:val="009E123E"/>
    <w:rsid w:val="009E26FD"/>
    <w:rsid w:val="009E3622"/>
    <w:rsid w:val="009E3D87"/>
    <w:rsid w:val="009E472D"/>
    <w:rsid w:val="009E7242"/>
    <w:rsid w:val="009F1221"/>
    <w:rsid w:val="009F6F6E"/>
    <w:rsid w:val="00A01CE2"/>
    <w:rsid w:val="00A01EAC"/>
    <w:rsid w:val="00A02389"/>
    <w:rsid w:val="00A07CC7"/>
    <w:rsid w:val="00A17500"/>
    <w:rsid w:val="00A2099F"/>
    <w:rsid w:val="00A22B13"/>
    <w:rsid w:val="00A2334A"/>
    <w:rsid w:val="00A2336C"/>
    <w:rsid w:val="00A244D0"/>
    <w:rsid w:val="00A24620"/>
    <w:rsid w:val="00A37469"/>
    <w:rsid w:val="00A4167F"/>
    <w:rsid w:val="00A45A1A"/>
    <w:rsid w:val="00A500AC"/>
    <w:rsid w:val="00A51139"/>
    <w:rsid w:val="00A54A87"/>
    <w:rsid w:val="00A57106"/>
    <w:rsid w:val="00A57189"/>
    <w:rsid w:val="00A61826"/>
    <w:rsid w:val="00A63034"/>
    <w:rsid w:val="00A6401E"/>
    <w:rsid w:val="00A66BBD"/>
    <w:rsid w:val="00A756F9"/>
    <w:rsid w:val="00A766B2"/>
    <w:rsid w:val="00A90112"/>
    <w:rsid w:val="00A91DD7"/>
    <w:rsid w:val="00A94040"/>
    <w:rsid w:val="00A95B2C"/>
    <w:rsid w:val="00A96B66"/>
    <w:rsid w:val="00AA0A83"/>
    <w:rsid w:val="00AA3DE3"/>
    <w:rsid w:val="00AA6B43"/>
    <w:rsid w:val="00AA6D67"/>
    <w:rsid w:val="00AA6E32"/>
    <w:rsid w:val="00AB0416"/>
    <w:rsid w:val="00AB220B"/>
    <w:rsid w:val="00AB4117"/>
    <w:rsid w:val="00AC01A8"/>
    <w:rsid w:val="00AC1D5B"/>
    <w:rsid w:val="00AD396F"/>
    <w:rsid w:val="00AD45D8"/>
    <w:rsid w:val="00AE4A50"/>
    <w:rsid w:val="00AE71EB"/>
    <w:rsid w:val="00AF54BC"/>
    <w:rsid w:val="00AF561D"/>
    <w:rsid w:val="00AF627C"/>
    <w:rsid w:val="00AF6B98"/>
    <w:rsid w:val="00B02410"/>
    <w:rsid w:val="00B02713"/>
    <w:rsid w:val="00B050DF"/>
    <w:rsid w:val="00B050ED"/>
    <w:rsid w:val="00B059F2"/>
    <w:rsid w:val="00B066DE"/>
    <w:rsid w:val="00B12A9C"/>
    <w:rsid w:val="00B13813"/>
    <w:rsid w:val="00B161C1"/>
    <w:rsid w:val="00B217B8"/>
    <w:rsid w:val="00B220FE"/>
    <w:rsid w:val="00B235F0"/>
    <w:rsid w:val="00B24EAD"/>
    <w:rsid w:val="00B25D1C"/>
    <w:rsid w:val="00B31D4E"/>
    <w:rsid w:val="00B329BF"/>
    <w:rsid w:val="00B4463F"/>
    <w:rsid w:val="00B44A47"/>
    <w:rsid w:val="00B52F2A"/>
    <w:rsid w:val="00B53017"/>
    <w:rsid w:val="00B539B0"/>
    <w:rsid w:val="00B541EA"/>
    <w:rsid w:val="00B555F4"/>
    <w:rsid w:val="00B56AA9"/>
    <w:rsid w:val="00B606BF"/>
    <w:rsid w:val="00B64FC8"/>
    <w:rsid w:val="00B65F4E"/>
    <w:rsid w:val="00B664A5"/>
    <w:rsid w:val="00B77013"/>
    <w:rsid w:val="00B819AC"/>
    <w:rsid w:val="00B82CE2"/>
    <w:rsid w:val="00B831F0"/>
    <w:rsid w:val="00B86AC9"/>
    <w:rsid w:val="00B9008C"/>
    <w:rsid w:val="00B950CB"/>
    <w:rsid w:val="00B95C5B"/>
    <w:rsid w:val="00BA09BF"/>
    <w:rsid w:val="00BB42ED"/>
    <w:rsid w:val="00BC2E27"/>
    <w:rsid w:val="00BC3791"/>
    <w:rsid w:val="00BC46C1"/>
    <w:rsid w:val="00BC5BC9"/>
    <w:rsid w:val="00BC5F91"/>
    <w:rsid w:val="00BD0AED"/>
    <w:rsid w:val="00BD1661"/>
    <w:rsid w:val="00BD41D3"/>
    <w:rsid w:val="00BE09CA"/>
    <w:rsid w:val="00BE2906"/>
    <w:rsid w:val="00BE351E"/>
    <w:rsid w:val="00BE3776"/>
    <w:rsid w:val="00BE726C"/>
    <w:rsid w:val="00BE7627"/>
    <w:rsid w:val="00BF3FDD"/>
    <w:rsid w:val="00C00D58"/>
    <w:rsid w:val="00C017A1"/>
    <w:rsid w:val="00C02724"/>
    <w:rsid w:val="00C0315A"/>
    <w:rsid w:val="00C05C54"/>
    <w:rsid w:val="00C069F7"/>
    <w:rsid w:val="00C10448"/>
    <w:rsid w:val="00C1097D"/>
    <w:rsid w:val="00C116F0"/>
    <w:rsid w:val="00C124A4"/>
    <w:rsid w:val="00C15E02"/>
    <w:rsid w:val="00C17161"/>
    <w:rsid w:val="00C20E68"/>
    <w:rsid w:val="00C25867"/>
    <w:rsid w:val="00C278A1"/>
    <w:rsid w:val="00C305D1"/>
    <w:rsid w:val="00C30F5E"/>
    <w:rsid w:val="00C31033"/>
    <w:rsid w:val="00C318A8"/>
    <w:rsid w:val="00C31BC7"/>
    <w:rsid w:val="00C33886"/>
    <w:rsid w:val="00C34C08"/>
    <w:rsid w:val="00C37911"/>
    <w:rsid w:val="00C37F89"/>
    <w:rsid w:val="00C403F0"/>
    <w:rsid w:val="00C4378A"/>
    <w:rsid w:val="00C4443E"/>
    <w:rsid w:val="00C500D9"/>
    <w:rsid w:val="00C51067"/>
    <w:rsid w:val="00C54CFC"/>
    <w:rsid w:val="00C55FE4"/>
    <w:rsid w:val="00C56799"/>
    <w:rsid w:val="00C57053"/>
    <w:rsid w:val="00C60BDF"/>
    <w:rsid w:val="00C61730"/>
    <w:rsid w:val="00C649D4"/>
    <w:rsid w:val="00C65378"/>
    <w:rsid w:val="00C67F11"/>
    <w:rsid w:val="00C7251B"/>
    <w:rsid w:val="00C80C49"/>
    <w:rsid w:val="00C81CEE"/>
    <w:rsid w:val="00C950C9"/>
    <w:rsid w:val="00C95EEF"/>
    <w:rsid w:val="00CA6EAC"/>
    <w:rsid w:val="00CB058F"/>
    <w:rsid w:val="00CB0CA0"/>
    <w:rsid w:val="00CB62C3"/>
    <w:rsid w:val="00CB6B6E"/>
    <w:rsid w:val="00CC0EC0"/>
    <w:rsid w:val="00CC19F0"/>
    <w:rsid w:val="00CC5F90"/>
    <w:rsid w:val="00CC7B0C"/>
    <w:rsid w:val="00CD4A36"/>
    <w:rsid w:val="00CD64D8"/>
    <w:rsid w:val="00CD7ADD"/>
    <w:rsid w:val="00CD7FE8"/>
    <w:rsid w:val="00CE2A3D"/>
    <w:rsid w:val="00CF08FD"/>
    <w:rsid w:val="00CF20A4"/>
    <w:rsid w:val="00CF2425"/>
    <w:rsid w:val="00CF5C71"/>
    <w:rsid w:val="00CF79E3"/>
    <w:rsid w:val="00D03714"/>
    <w:rsid w:val="00D044C5"/>
    <w:rsid w:val="00D04E08"/>
    <w:rsid w:val="00D071BA"/>
    <w:rsid w:val="00D07612"/>
    <w:rsid w:val="00D10BA5"/>
    <w:rsid w:val="00D13D5A"/>
    <w:rsid w:val="00D16800"/>
    <w:rsid w:val="00D16EFA"/>
    <w:rsid w:val="00D170FB"/>
    <w:rsid w:val="00D1769F"/>
    <w:rsid w:val="00D22359"/>
    <w:rsid w:val="00D2242E"/>
    <w:rsid w:val="00D26B2E"/>
    <w:rsid w:val="00D30D25"/>
    <w:rsid w:val="00D314A5"/>
    <w:rsid w:val="00D325E0"/>
    <w:rsid w:val="00D33EFF"/>
    <w:rsid w:val="00D41559"/>
    <w:rsid w:val="00D4183B"/>
    <w:rsid w:val="00D4656D"/>
    <w:rsid w:val="00D52514"/>
    <w:rsid w:val="00D53BFF"/>
    <w:rsid w:val="00D64A21"/>
    <w:rsid w:val="00D65E2D"/>
    <w:rsid w:val="00D708DB"/>
    <w:rsid w:val="00D72086"/>
    <w:rsid w:val="00D76575"/>
    <w:rsid w:val="00D77554"/>
    <w:rsid w:val="00D7785F"/>
    <w:rsid w:val="00D8327D"/>
    <w:rsid w:val="00D937A6"/>
    <w:rsid w:val="00D93A71"/>
    <w:rsid w:val="00D96A41"/>
    <w:rsid w:val="00DA0642"/>
    <w:rsid w:val="00DA08C9"/>
    <w:rsid w:val="00DA1BDF"/>
    <w:rsid w:val="00DA1FAA"/>
    <w:rsid w:val="00DA23DB"/>
    <w:rsid w:val="00DB02DE"/>
    <w:rsid w:val="00DB34BD"/>
    <w:rsid w:val="00DC5098"/>
    <w:rsid w:val="00DC659D"/>
    <w:rsid w:val="00DC6EB4"/>
    <w:rsid w:val="00DD00C6"/>
    <w:rsid w:val="00DD1E91"/>
    <w:rsid w:val="00DE526B"/>
    <w:rsid w:val="00DE77A6"/>
    <w:rsid w:val="00DE7C74"/>
    <w:rsid w:val="00DF1788"/>
    <w:rsid w:val="00DF3877"/>
    <w:rsid w:val="00DF4E87"/>
    <w:rsid w:val="00DF744D"/>
    <w:rsid w:val="00E071BF"/>
    <w:rsid w:val="00E10555"/>
    <w:rsid w:val="00E13677"/>
    <w:rsid w:val="00E13D6F"/>
    <w:rsid w:val="00E147FC"/>
    <w:rsid w:val="00E206ED"/>
    <w:rsid w:val="00E255AA"/>
    <w:rsid w:val="00E258C0"/>
    <w:rsid w:val="00E260C6"/>
    <w:rsid w:val="00E3070B"/>
    <w:rsid w:val="00E32EF7"/>
    <w:rsid w:val="00E36E7E"/>
    <w:rsid w:val="00E412DA"/>
    <w:rsid w:val="00E4326A"/>
    <w:rsid w:val="00E43FCE"/>
    <w:rsid w:val="00E4468A"/>
    <w:rsid w:val="00E47155"/>
    <w:rsid w:val="00E61FC8"/>
    <w:rsid w:val="00E620B7"/>
    <w:rsid w:val="00E70112"/>
    <w:rsid w:val="00E7050B"/>
    <w:rsid w:val="00E72217"/>
    <w:rsid w:val="00E734BA"/>
    <w:rsid w:val="00E74E36"/>
    <w:rsid w:val="00E81BBF"/>
    <w:rsid w:val="00E8292F"/>
    <w:rsid w:val="00E87592"/>
    <w:rsid w:val="00E90E47"/>
    <w:rsid w:val="00E91796"/>
    <w:rsid w:val="00E9220F"/>
    <w:rsid w:val="00E96A49"/>
    <w:rsid w:val="00EA24D9"/>
    <w:rsid w:val="00EA589C"/>
    <w:rsid w:val="00EC0A2E"/>
    <w:rsid w:val="00EC2E17"/>
    <w:rsid w:val="00EC432C"/>
    <w:rsid w:val="00ED051C"/>
    <w:rsid w:val="00ED0D8A"/>
    <w:rsid w:val="00EE0545"/>
    <w:rsid w:val="00EE1F12"/>
    <w:rsid w:val="00EE471D"/>
    <w:rsid w:val="00EF56BD"/>
    <w:rsid w:val="00EF58A0"/>
    <w:rsid w:val="00EF5D36"/>
    <w:rsid w:val="00F12728"/>
    <w:rsid w:val="00F204A7"/>
    <w:rsid w:val="00F23510"/>
    <w:rsid w:val="00F27425"/>
    <w:rsid w:val="00F27D1A"/>
    <w:rsid w:val="00F32EE5"/>
    <w:rsid w:val="00F41902"/>
    <w:rsid w:val="00F43977"/>
    <w:rsid w:val="00F46254"/>
    <w:rsid w:val="00F51367"/>
    <w:rsid w:val="00F522F4"/>
    <w:rsid w:val="00F52F3B"/>
    <w:rsid w:val="00F54C9B"/>
    <w:rsid w:val="00F602D3"/>
    <w:rsid w:val="00F60937"/>
    <w:rsid w:val="00F640DD"/>
    <w:rsid w:val="00F713EA"/>
    <w:rsid w:val="00F7149E"/>
    <w:rsid w:val="00F72766"/>
    <w:rsid w:val="00F75923"/>
    <w:rsid w:val="00F76FAF"/>
    <w:rsid w:val="00F770CA"/>
    <w:rsid w:val="00F801CA"/>
    <w:rsid w:val="00F81C22"/>
    <w:rsid w:val="00F844FD"/>
    <w:rsid w:val="00F9134B"/>
    <w:rsid w:val="00FA67AC"/>
    <w:rsid w:val="00FA698D"/>
    <w:rsid w:val="00FB4395"/>
    <w:rsid w:val="00FB5F84"/>
    <w:rsid w:val="00FC3A86"/>
    <w:rsid w:val="00FC63BF"/>
    <w:rsid w:val="00FD152F"/>
    <w:rsid w:val="00FE1576"/>
    <w:rsid w:val="00FE1C99"/>
    <w:rsid w:val="00FE1E18"/>
    <w:rsid w:val="00FE3916"/>
    <w:rsid w:val="00FE47FB"/>
    <w:rsid w:val="00FE69B9"/>
    <w:rsid w:val="00FE6CDF"/>
    <w:rsid w:val="00FF3196"/>
    <w:rsid w:val="00FF5124"/>
    <w:rsid w:val="4BFDFA76"/>
    <w:rsid w:val="6F0E112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52490"/>
  <w15:docId w15:val="{2776D9B3-7824-4A0A-879E-9CC4659C6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a-DK" w:eastAsia="da-D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u w:val="single"/>
    </w:rPr>
  </w:style>
  <w:style w:type="paragraph" w:styleId="Sidehoved">
    <w:name w:val="header"/>
    <w:pPr>
      <w:tabs>
        <w:tab w:val="center" w:pos="4819"/>
        <w:tab w:val="right" w:pos="9638"/>
      </w:tabs>
    </w:pPr>
    <w:rPr>
      <w:rFonts w:ascii="Calibri" w:eastAsia="Calibri" w:hAnsi="Calibri" w:cs="Calibri"/>
      <w:color w:val="000000"/>
      <w:sz w:val="22"/>
      <w:szCs w:val="22"/>
      <w:u w:color="000000"/>
    </w:rPr>
  </w:style>
  <w:style w:type="paragraph" w:customStyle="1" w:styleId="BrdtekstA">
    <w:name w:val="Brødtekst A"/>
    <w:pPr>
      <w:spacing w:after="200" w:line="276" w:lineRule="auto"/>
    </w:pPr>
    <w:rPr>
      <w:rFonts w:ascii="Calibri" w:eastAsia="Calibri" w:hAnsi="Calibri" w:cs="Calibri"/>
      <w:color w:val="000000"/>
      <w:sz w:val="22"/>
      <w:szCs w:val="22"/>
      <w:u w:color="000000"/>
    </w:rPr>
  </w:style>
  <w:style w:type="paragraph" w:customStyle="1" w:styleId="Sidehovedsidefod">
    <w:name w:val="Sidehoved &amp; sidefod"/>
    <w:pPr>
      <w:tabs>
        <w:tab w:val="right" w:pos="9020"/>
      </w:tabs>
    </w:pPr>
    <w:rPr>
      <w:rFonts w:ascii="Helvetica" w:hAnsi="Helvetica" w:cs="Arial Unicode MS"/>
      <w:color w:val="000000"/>
      <w:sz w:val="24"/>
      <w:szCs w:val="24"/>
    </w:rPr>
  </w:style>
  <w:style w:type="paragraph" w:customStyle="1" w:styleId="BrdtekstB">
    <w:name w:val="Brødtekst B"/>
    <w:rPr>
      <w:rFonts w:eastAsia="Times New Roman"/>
      <w:color w:val="000000"/>
      <w:sz w:val="24"/>
      <w:szCs w:val="24"/>
      <w:u w:color="000000"/>
    </w:rPr>
  </w:style>
  <w:style w:type="paragraph" w:styleId="Listeafsnit">
    <w:name w:val="List Paragraph"/>
    <w:uiPriority w:val="34"/>
    <w:qFormat/>
    <w:pPr>
      <w:spacing w:after="200" w:line="276" w:lineRule="auto"/>
      <w:ind w:left="720"/>
    </w:pPr>
    <w:rPr>
      <w:rFonts w:ascii="Calibri" w:eastAsia="Calibri" w:hAnsi="Calibri" w:cs="Calibri"/>
      <w:color w:val="000000"/>
      <w:sz w:val="22"/>
      <w:szCs w:val="22"/>
      <w:u w:color="000000"/>
    </w:rPr>
  </w:style>
  <w:style w:type="paragraph" w:styleId="Sidefod">
    <w:name w:val="footer"/>
    <w:basedOn w:val="Normal"/>
    <w:link w:val="SidefodTegn"/>
    <w:uiPriority w:val="99"/>
    <w:unhideWhenUsed/>
    <w:rsid w:val="00FB4395"/>
    <w:pPr>
      <w:tabs>
        <w:tab w:val="center" w:pos="4819"/>
        <w:tab w:val="right" w:pos="9638"/>
      </w:tabs>
    </w:pPr>
  </w:style>
  <w:style w:type="character" w:customStyle="1" w:styleId="SidefodTegn">
    <w:name w:val="Sidefod Tegn"/>
    <w:basedOn w:val="Standardskrifttypeiafsnit"/>
    <w:link w:val="Sidefod"/>
    <w:uiPriority w:val="99"/>
    <w:rsid w:val="00FB4395"/>
    <w:rPr>
      <w:sz w:val="24"/>
      <w:szCs w:val="24"/>
      <w:lang w:val="en-US" w:eastAsia="en-US"/>
    </w:rPr>
  </w:style>
  <w:style w:type="paragraph" w:styleId="Markeringsbobletekst">
    <w:name w:val="Balloon Text"/>
    <w:basedOn w:val="Normal"/>
    <w:link w:val="MarkeringsbobletekstTegn"/>
    <w:uiPriority w:val="99"/>
    <w:semiHidden/>
    <w:unhideWhenUsed/>
    <w:rsid w:val="000578CE"/>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578CE"/>
    <w:rPr>
      <w:rFonts w:ascii="Segoe UI" w:hAnsi="Segoe UI" w:cs="Segoe UI"/>
      <w:sz w:val="18"/>
      <w:szCs w:val="18"/>
      <w:lang w:val="en-US" w:eastAsia="en-US"/>
    </w:rPr>
  </w:style>
  <w:style w:type="character" w:customStyle="1" w:styleId="apple-converted-space">
    <w:name w:val="apple-converted-space"/>
    <w:basedOn w:val="Standardskrifttypeiafsnit"/>
    <w:rsid w:val="009912CB"/>
  </w:style>
  <w:style w:type="table" w:customStyle="1" w:styleId="TableNormal1">
    <w:name w:val="Table Normal1"/>
    <w:rsid w:val="003D79E8"/>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9571">
      <w:bodyDiv w:val="1"/>
      <w:marLeft w:val="0"/>
      <w:marRight w:val="0"/>
      <w:marTop w:val="0"/>
      <w:marBottom w:val="0"/>
      <w:divBdr>
        <w:top w:val="none" w:sz="0" w:space="0" w:color="auto"/>
        <w:left w:val="none" w:sz="0" w:space="0" w:color="auto"/>
        <w:bottom w:val="none" w:sz="0" w:space="0" w:color="auto"/>
        <w:right w:val="none" w:sz="0" w:space="0" w:color="auto"/>
      </w:divBdr>
    </w:div>
    <w:div w:id="903221624">
      <w:bodyDiv w:val="1"/>
      <w:marLeft w:val="0"/>
      <w:marRight w:val="0"/>
      <w:marTop w:val="0"/>
      <w:marBottom w:val="0"/>
      <w:divBdr>
        <w:top w:val="none" w:sz="0" w:space="0" w:color="auto"/>
        <w:left w:val="none" w:sz="0" w:space="0" w:color="auto"/>
        <w:bottom w:val="none" w:sz="0" w:space="0" w:color="auto"/>
        <w:right w:val="none" w:sz="0" w:space="0" w:color="auto"/>
      </w:divBdr>
    </w:div>
    <w:div w:id="931166599">
      <w:bodyDiv w:val="1"/>
      <w:marLeft w:val="0"/>
      <w:marRight w:val="0"/>
      <w:marTop w:val="0"/>
      <w:marBottom w:val="0"/>
      <w:divBdr>
        <w:top w:val="none" w:sz="0" w:space="0" w:color="auto"/>
        <w:left w:val="none" w:sz="0" w:space="0" w:color="auto"/>
        <w:bottom w:val="none" w:sz="0" w:space="0" w:color="auto"/>
        <w:right w:val="none" w:sz="0" w:space="0" w:color="auto"/>
      </w:divBdr>
    </w:div>
    <w:div w:id="953097242">
      <w:bodyDiv w:val="1"/>
      <w:marLeft w:val="0"/>
      <w:marRight w:val="0"/>
      <w:marTop w:val="0"/>
      <w:marBottom w:val="0"/>
      <w:divBdr>
        <w:top w:val="none" w:sz="0" w:space="0" w:color="auto"/>
        <w:left w:val="none" w:sz="0" w:space="0" w:color="auto"/>
        <w:bottom w:val="none" w:sz="0" w:space="0" w:color="auto"/>
        <w:right w:val="none" w:sz="0" w:space="0" w:color="auto"/>
      </w:divBdr>
    </w:div>
    <w:div w:id="1030447851">
      <w:bodyDiv w:val="1"/>
      <w:marLeft w:val="0"/>
      <w:marRight w:val="0"/>
      <w:marTop w:val="0"/>
      <w:marBottom w:val="0"/>
      <w:divBdr>
        <w:top w:val="none" w:sz="0" w:space="0" w:color="auto"/>
        <w:left w:val="none" w:sz="0" w:space="0" w:color="auto"/>
        <w:bottom w:val="none" w:sz="0" w:space="0" w:color="auto"/>
        <w:right w:val="none" w:sz="0" w:space="0" w:color="auto"/>
      </w:divBdr>
    </w:div>
    <w:div w:id="1085104067">
      <w:bodyDiv w:val="1"/>
      <w:marLeft w:val="0"/>
      <w:marRight w:val="0"/>
      <w:marTop w:val="0"/>
      <w:marBottom w:val="0"/>
      <w:divBdr>
        <w:top w:val="none" w:sz="0" w:space="0" w:color="auto"/>
        <w:left w:val="none" w:sz="0" w:space="0" w:color="auto"/>
        <w:bottom w:val="none" w:sz="0" w:space="0" w:color="auto"/>
        <w:right w:val="none" w:sz="0" w:space="0" w:color="auto"/>
      </w:divBdr>
    </w:div>
    <w:div w:id="1128206463">
      <w:bodyDiv w:val="1"/>
      <w:marLeft w:val="0"/>
      <w:marRight w:val="0"/>
      <w:marTop w:val="0"/>
      <w:marBottom w:val="0"/>
      <w:divBdr>
        <w:top w:val="none" w:sz="0" w:space="0" w:color="auto"/>
        <w:left w:val="none" w:sz="0" w:space="0" w:color="auto"/>
        <w:bottom w:val="none" w:sz="0" w:space="0" w:color="auto"/>
        <w:right w:val="none" w:sz="0" w:space="0" w:color="auto"/>
      </w:divBdr>
    </w:div>
    <w:div w:id="1186016035">
      <w:bodyDiv w:val="1"/>
      <w:marLeft w:val="0"/>
      <w:marRight w:val="0"/>
      <w:marTop w:val="0"/>
      <w:marBottom w:val="0"/>
      <w:divBdr>
        <w:top w:val="none" w:sz="0" w:space="0" w:color="auto"/>
        <w:left w:val="none" w:sz="0" w:space="0" w:color="auto"/>
        <w:bottom w:val="none" w:sz="0" w:space="0" w:color="auto"/>
        <w:right w:val="none" w:sz="0" w:space="0" w:color="auto"/>
      </w:divBdr>
    </w:div>
    <w:div w:id="1519272498">
      <w:bodyDiv w:val="1"/>
      <w:marLeft w:val="0"/>
      <w:marRight w:val="0"/>
      <w:marTop w:val="0"/>
      <w:marBottom w:val="0"/>
      <w:divBdr>
        <w:top w:val="none" w:sz="0" w:space="0" w:color="auto"/>
        <w:left w:val="none" w:sz="0" w:space="0" w:color="auto"/>
        <w:bottom w:val="none" w:sz="0" w:space="0" w:color="auto"/>
        <w:right w:val="none" w:sz="0" w:space="0" w:color="auto"/>
      </w:divBdr>
    </w:div>
    <w:div w:id="1738044673">
      <w:bodyDiv w:val="1"/>
      <w:marLeft w:val="0"/>
      <w:marRight w:val="0"/>
      <w:marTop w:val="0"/>
      <w:marBottom w:val="0"/>
      <w:divBdr>
        <w:top w:val="none" w:sz="0" w:space="0" w:color="auto"/>
        <w:left w:val="none" w:sz="0" w:space="0" w:color="auto"/>
        <w:bottom w:val="none" w:sz="0" w:space="0" w:color="auto"/>
        <w:right w:val="none" w:sz="0" w:space="0" w:color="auto"/>
      </w:divBdr>
    </w:div>
    <w:div w:id="1939021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t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Kontortema">
      <a:majorFont>
        <a:latin typeface="Helvetica"/>
        <a:ea typeface="Helvetica"/>
        <a:cs typeface="Helvetica"/>
      </a:majorFont>
      <a:minorFont>
        <a:latin typeface="Helvetica"/>
        <a:ea typeface="Helvetica"/>
        <a:cs typeface="Helvetica"/>
      </a:minorFont>
    </a:fontScheme>
    <a:fmtScheme name="Kontor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FB8830CFCF4594085825A70EED8929E" ma:contentTypeVersion="12" ma:contentTypeDescription="Opret et nyt dokument." ma:contentTypeScope="" ma:versionID="ad761689ad4aa2cc4b655f6a54ba890f">
  <xsd:schema xmlns:xsd="http://www.w3.org/2001/XMLSchema" xmlns:xs="http://www.w3.org/2001/XMLSchema" xmlns:p="http://schemas.microsoft.com/office/2006/metadata/properties" xmlns:ns2="24e1b770-9884-457a-8210-f4bebf12e91c" xmlns:ns3="967f9266-da7a-436b-809e-629ff2bcf807" targetNamespace="http://schemas.microsoft.com/office/2006/metadata/properties" ma:root="true" ma:fieldsID="f7d96c33a402d2041396efc64628f253" ns2:_="" ns3:_="">
    <xsd:import namespace="24e1b770-9884-457a-8210-f4bebf12e91c"/>
    <xsd:import namespace="967f9266-da7a-436b-809e-629ff2bcf8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1b770-9884-457a-8210-f4bebf12e9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efa38771-fea2-4cee-b498-e6a773909f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7f9266-da7a-436b-809e-629ff2bcf807"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e1b770-9884-457a-8210-f4bebf12e9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B42D04-C484-4D82-9C6C-4C572D22DA86}">
  <ds:schemaRefs>
    <ds:schemaRef ds:uri="http://schemas.microsoft.com/sharepoint/v3/contenttype/forms"/>
  </ds:schemaRefs>
</ds:datastoreItem>
</file>

<file path=customXml/itemProps2.xml><?xml version="1.0" encoding="utf-8"?>
<ds:datastoreItem xmlns:ds="http://schemas.openxmlformats.org/officeDocument/2006/customXml" ds:itemID="{BA9AB94C-3EF8-43E4-86AC-3AB08E0392FC}">
  <ds:schemaRefs>
    <ds:schemaRef ds:uri="http://schemas.openxmlformats.org/officeDocument/2006/bibliography"/>
  </ds:schemaRefs>
</ds:datastoreItem>
</file>

<file path=customXml/itemProps3.xml><?xml version="1.0" encoding="utf-8"?>
<ds:datastoreItem xmlns:ds="http://schemas.openxmlformats.org/officeDocument/2006/customXml" ds:itemID="{B86F7EA4-9072-417A-9BA7-DDAF2ADEA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e1b770-9884-457a-8210-f4bebf12e91c"/>
    <ds:schemaRef ds:uri="967f9266-da7a-436b-809e-629ff2bcf8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0003C1-A061-41EF-9547-85073244AB63}">
  <ds:schemaRefs>
    <ds:schemaRef ds:uri="http://schemas.microsoft.com/office/2006/metadata/properties"/>
    <ds:schemaRef ds:uri="http://schemas.microsoft.com/office/infopath/2007/PartnerControls"/>
    <ds:schemaRef ds:uri="24e1b770-9884-457a-8210-f4bebf12e91c"/>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1066</Words>
  <Characters>6505</Characters>
  <Application>Microsoft Office Word</Application>
  <DocSecurity>0</DocSecurity>
  <Lines>54</Lines>
  <Paragraphs>15</Paragraphs>
  <ScaleCrop>false</ScaleCrop>
  <Company>IT</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Backer</dc:creator>
  <cp:keywords/>
  <cp:lastModifiedBy>Jeanette Pagter Backer</cp:lastModifiedBy>
  <cp:revision>74</cp:revision>
  <cp:lastPrinted>2025-03-03T21:13:00Z</cp:lastPrinted>
  <dcterms:created xsi:type="dcterms:W3CDTF">2025-05-08T19:47:00Z</dcterms:created>
  <dcterms:modified xsi:type="dcterms:W3CDTF">2025-06-02T12:53:00Z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0x0101009FB8830CFCF4594085825A70EED8929E</vt:lpwstr>
  </property>
  <property fmtid="{D5CDD505-2E9C-101B-9397-08002B2CF9AE}" pid="3" name="MediaServiceImageTags">
    <vt:lpwstr/>
  </property>
</Properties>
</file>